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6FF6" w14:textId="3FACEAB5" w:rsidR="00FF28A8" w:rsidRDefault="00FF28A8">
      <w:pPr>
        <w:rPr>
          <w:sz w:val="28"/>
          <w:szCs w:val="28"/>
        </w:rPr>
      </w:pPr>
      <w:r w:rsidRPr="006964AA">
        <w:rPr>
          <w:sz w:val="28"/>
          <w:szCs w:val="28"/>
        </w:rPr>
        <w:t>Schon seit frühen Kindheitstagen an und in allen Stationen meines Lebens, ist  und war Ton ein ständiger Begleiter.</w:t>
      </w:r>
      <w:r>
        <w:rPr>
          <w:sz w:val="28"/>
          <w:szCs w:val="28"/>
        </w:rPr>
        <w:t xml:space="preserve"> </w:t>
      </w:r>
      <w:r w:rsidRPr="006964AA">
        <w:rPr>
          <w:sz w:val="28"/>
          <w:szCs w:val="28"/>
        </w:rPr>
        <w:t>Als Keramikkünstlerin hab ich mich dem kreativen Prozess der Metamorphose</w:t>
      </w:r>
      <w:r>
        <w:rPr>
          <w:sz w:val="28"/>
          <w:szCs w:val="28"/>
        </w:rPr>
        <w:t xml:space="preserve"> und der Gefäßplastik</w:t>
      </w:r>
      <w:r w:rsidRPr="006964AA">
        <w:rPr>
          <w:sz w:val="28"/>
          <w:szCs w:val="28"/>
        </w:rPr>
        <w:t xml:space="preserve"> verschrieben und seit vielen Jahre</w:t>
      </w:r>
      <w:r w:rsidR="005723ED">
        <w:rPr>
          <w:sz w:val="28"/>
          <w:szCs w:val="28"/>
        </w:rPr>
        <w:t>n</w:t>
      </w:r>
      <w:r w:rsidRPr="006964AA">
        <w:rPr>
          <w:sz w:val="28"/>
          <w:szCs w:val="28"/>
        </w:rPr>
        <w:t xml:space="preserve"> ist das Material Ton, ein ausdrucks</w:t>
      </w:r>
      <w:r>
        <w:rPr>
          <w:sz w:val="28"/>
          <w:szCs w:val="28"/>
        </w:rPr>
        <w:t>starkes Mittel meiner Kreativität. Poesie</w:t>
      </w:r>
      <w:r w:rsidRPr="006964AA">
        <w:rPr>
          <w:sz w:val="28"/>
          <w:szCs w:val="28"/>
        </w:rPr>
        <w:t xml:space="preserve"> prägt meinen Alltag und ich </w:t>
      </w:r>
      <w:proofErr w:type="spellStart"/>
      <w:r w:rsidRPr="006964AA">
        <w:rPr>
          <w:sz w:val="28"/>
          <w:szCs w:val="28"/>
        </w:rPr>
        <w:t>vewende</w:t>
      </w:r>
      <w:proofErr w:type="spellEnd"/>
      <w:r w:rsidRPr="006964AA">
        <w:rPr>
          <w:sz w:val="28"/>
          <w:szCs w:val="28"/>
        </w:rPr>
        <w:t xml:space="preserve"> sie für viele meiner Werke.</w:t>
      </w:r>
      <w:r>
        <w:rPr>
          <w:sz w:val="28"/>
          <w:szCs w:val="28"/>
        </w:rPr>
        <w:t xml:space="preserve"> </w:t>
      </w:r>
      <w:r w:rsidRPr="006964AA">
        <w:rPr>
          <w:sz w:val="28"/>
          <w:szCs w:val="28"/>
        </w:rPr>
        <w:t>Das geschriebene Wort und der Akt des Schreibens üben eine starke Faszination auf mich aus. Ebenso der Prozess des Brennens, der viele Fehler offenbart, die man im plastische</w:t>
      </w:r>
      <w:r>
        <w:rPr>
          <w:sz w:val="28"/>
          <w:szCs w:val="28"/>
        </w:rPr>
        <w:t>n</w:t>
      </w:r>
      <w:r w:rsidRPr="006964AA">
        <w:rPr>
          <w:sz w:val="28"/>
          <w:szCs w:val="28"/>
        </w:rPr>
        <w:t xml:space="preserve"> Zustand möglicherweise übersieht. Bis zum heutigen Tag ist das Material Ton ein hervorragender Lehrer und hört nicht auf, mir Lektionen zu e</w:t>
      </w:r>
      <w:r>
        <w:rPr>
          <w:sz w:val="28"/>
          <w:szCs w:val="28"/>
        </w:rPr>
        <w:t>rteilen.</w:t>
      </w:r>
      <w:r w:rsidR="005723ED">
        <w:rPr>
          <w:sz w:val="28"/>
          <w:szCs w:val="28"/>
        </w:rPr>
        <w:t xml:space="preserve"> </w:t>
      </w:r>
      <w:r w:rsidRPr="00FF28A8">
        <w:rPr>
          <w:sz w:val="28"/>
          <w:szCs w:val="28"/>
        </w:rPr>
        <w:t>Mein künstlerisch-handwerklich Zugang ist es, das Gefäß als Gest</w:t>
      </w:r>
      <w:r>
        <w:rPr>
          <w:sz w:val="28"/>
          <w:szCs w:val="28"/>
        </w:rPr>
        <w:t>alt zu begreifen,</w:t>
      </w:r>
      <w:r w:rsidRPr="00FF28A8">
        <w:rPr>
          <w:sz w:val="28"/>
          <w:szCs w:val="28"/>
        </w:rPr>
        <w:t xml:space="preserve"> die sich verändert, die etwas umhüllt, bewahren oder verschenken möchte, die trägt oder befüllt werden möchte und in Erweiterung jenen Text auf ihr eingraviert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hat,</w:t>
      </w:r>
      <w:r w:rsidRPr="00FF28A8">
        <w:rPr>
          <w:sz w:val="28"/>
          <w:szCs w:val="28"/>
        </w:rPr>
        <w:t xml:space="preserve">  der</w:t>
      </w:r>
      <w:proofErr w:type="gramEnd"/>
      <w:r w:rsidRPr="00FF28A8">
        <w:rPr>
          <w:sz w:val="28"/>
          <w:szCs w:val="28"/>
        </w:rPr>
        <w:t xml:space="preserve"> mittels Sprache ihre Form vollendet.</w:t>
      </w:r>
    </w:p>
    <w:p w14:paraId="1599E80B" w14:textId="67B4EC15" w:rsidR="00FF28A8" w:rsidRDefault="00FF28A8"/>
    <w:sectPr w:rsidR="00FF28A8" w:rsidSect="003571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A8"/>
    <w:rsid w:val="000E635A"/>
    <w:rsid w:val="003571F4"/>
    <w:rsid w:val="003B702A"/>
    <w:rsid w:val="005723ED"/>
    <w:rsid w:val="005953BC"/>
    <w:rsid w:val="00605D13"/>
    <w:rsid w:val="007C723E"/>
    <w:rsid w:val="0081097A"/>
    <w:rsid w:val="00E97DC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56B5"/>
  <w15:docId w15:val="{AAD1C627-B0A4-4DA7-AC5F-8E12CDA8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1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bilbo</dc:creator>
  <cp:lastModifiedBy>Claude Leeb</cp:lastModifiedBy>
  <cp:revision>3</cp:revision>
  <dcterms:created xsi:type="dcterms:W3CDTF">2019-07-19T15:04:00Z</dcterms:created>
  <dcterms:modified xsi:type="dcterms:W3CDTF">2025-06-26T17:30:00Z</dcterms:modified>
</cp:coreProperties>
</file>