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0A6C" w14:textId="758448AD" w:rsidR="00033046" w:rsidRPr="00033046" w:rsidRDefault="008B12F4" w:rsidP="00A82BB9">
      <w:pPr>
        <w:rPr>
          <w:rFonts w:cs="Arial"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9E6C7B2" wp14:editId="54110FF7">
            <wp:simplePos x="0" y="0"/>
            <wp:positionH relativeFrom="column">
              <wp:posOffset>-395605</wp:posOffset>
            </wp:positionH>
            <wp:positionV relativeFrom="paragraph">
              <wp:posOffset>181610</wp:posOffset>
            </wp:positionV>
            <wp:extent cx="2219325" cy="1682115"/>
            <wp:effectExtent l="0" t="0" r="0" b="0"/>
            <wp:wrapThrough wrapText="bothSides">
              <wp:wrapPolygon edited="0">
                <wp:start x="0" y="0"/>
                <wp:lineTo x="0" y="21282"/>
                <wp:lineTo x="21507" y="21282"/>
                <wp:lineTo x="21507" y="0"/>
                <wp:lineTo x="0" y="0"/>
              </wp:wrapPolygon>
            </wp:wrapThrough>
            <wp:docPr id="4" name="Bild 4" descr="email-Kopie  vonPortrait Didi Sattm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-Kopie  vonPortrait Didi Sattman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EC5" w:rsidRPr="002E7EC5">
        <w:rPr>
          <w:rFonts w:cs="Arial"/>
          <w:b/>
          <w:bCs/>
          <w:sz w:val="16"/>
          <w:szCs w:val="16"/>
        </w:rPr>
        <w:t>Foto</w:t>
      </w:r>
      <w:r w:rsidR="002E7EC5">
        <w:rPr>
          <w:rFonts w:cs="Arial"/>
          <w:b/>
          <w:bCs/>
          <w:sz w:val="16"/>
          <w:szCs w:val="16"/>
        </w:rPr>
        <w:t xml:space="preserve"> </w:t>
      </w:r>
      <w:r w:rsidR="002E7EC5" w:rsidRPr="002E7EC5">
        <w:rPr>
          <w:rFonts w:cs="Arial"/>
          <w:b/>
          <w:bCs/>
          <w:sz w:val="16"/>
          <w:szCs w:val="16"/>
        </w:rPr>
        <w:t>Didi Sattmann</w:t>
      </w:r>
      <w:r w:rsidR="00A82BB9">
        <w:rPr>
          <w:rFonts w:cs="Arial"/>
          <w:b/>
          <w:bCs/>
          <w:sz w:val="22"/>
          <w:szCs w:val="22"/>
        </w:rPr>
        <w:tab/>
      </w:r>
      <w:r w:rsidR="00A82BB9">
        <w:rPr>
          <w:rFonts w:cs="Arial"/>
          <w:b/>
          <w:bCs/>
          <w:sz w:val="22"/>
          <w:szCs w:val="22"/>
        </w:rPr>
        <w:tab/>
      </w:r>
      <w:r w:rsidR="002D6652">
        <w:rPr>
          <w:rFonts w:cs="Arial"/>
          <w:b/>
          <w:bCs/>
          <w:sz w:val="22"/>
          <w:szCs w:val="22"/>
        </w:rPr>
        <w:tab/>
        <w:t xml:space="preserve"> </w:t>
      </w:r>
      <w:r w:rsidR="007569EA">
        <w:rPr>
          <w:rFonts w:cs="Arial"/>
          <w:b/>
          <w:bCs/>
          <w:sz w:val="22"/>
          <w:szCs w:val="22"/>
        </w:rPr>
        <w:tab/>
      </w:r>
      <w:r w:rsidR="007569EA">
        <w:rPr>
          <w:rFonts w:cs="Arial"/>
          <w:b/>
          <w:bCs/>
          <w:sz w:val="22"/>
          <w:szCs w:val="22"/>
        </w:rPr>
        <w:tab/>
      </w:r>
      <w:r w:rsidR="007569EA">
        <w:rPr>
          <w:rFonts w:cs="Arial"/>
          <w:b/>
          <w:bCs/>
          <w:sz w:val="22"/>
          <w:szCs w:val="22"/>
        </w:rPr>
        <w:tab/>
      </w:r>
      <w:r w:rsidR="00B74846">
        <w:rPr>
          <w:rFonts w:cs="Arial"/>
          <w:b/>
          <w:bCs/>
          <w:sz w:val="22"/>
          <w:szCs w:val="22"/>
        </w:rPr>
        <w:t xml:space="preserve"> </w:t>
      </w:r>
      <w:r w:rsidR="00033046" w:rsidRPr="00033046">
        <w:rPr>
          <w:rFonts w:cs="Arial"/>
          <w:bCs/>
          <w:sz w:val="22"/>
          <w:szCs w:val="22"/>
          <w:u w:val="single"/>
        </w:rPr>
        <w:t>Postadresse:</w:t>
      </w:r>
      <w:r w:rsidR="008E0314">
        <w:rPr>
          <w:rFonts w:cs="Arial"/>
          <w:bCs/>
          <w:sz w:val="22"/>
          <w:szCs w:val="22"/>
          <w:u w:val="single"/>
        </w:rPr>
        <w:t xml:space="preserve"> </w:t>
      </w:r>
      <w:proofErr w:type="spellStart"/>
      <w:r w:rsidR="008E0314">
        <w:rPr>
          <w:rFonts w:cs="Arial"/>
          <w:bCs/>
          <w:sz w:val="22"/>
          <w:szCs w:val="22"/>
          <w:u w:val="single"/>
        </w:rPr>
        <w:t>Bastiengasse</w:t>
      </w:r>
      <w:proofErr w:type="spellEnd"/>
      <w:r w:rsidR="008E0314">
        <w:rPr>
          <w:rFonts w:cs="Arial"/>
          <w:bCs/>
          <w:sz w:val="22"/>
          <w:szCs w:val="22"/>
          <w:u w:val="single"/>
        </w:rPr>
        <w:t xml:space="preserve"> 31/2/2,</w:t>
      </w:r>
      <w:r w:rsidR="00033046" w:rsidRPr="00033046">
        <w:rPr>
          <w:rFonts w:cs="Arial"/>
          <w:bCs/>
          <w:sz w:val="22"/>
          <w:szCs w:val="22"/>
          <w:u w:val="single"/>
        </w:rPr>
        <w:t xml:space="preserve"> 1180 Wien</w:t>
      </w:r>
    </w:p>
    <w:p w14:paraId="46A2BF9B" w14:textId="49ADD53C" w:rsidR="005767D4" w:rsidRDefault="008B12F4" w:rsidP="008B12F4">
      <w:pPr>
        <w:ind w:left="708" w:firstLine="1737"/>
        <w:rPr>
          <w:rFonts w:cs="Arial"/>
          <w:bCs/>
          <w:sz w:val="18"/>
        </w:rPr>
      </w:pPr>
      <w:r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ab/>
        <w:t xml:space="preserve">         </w:t>
      </w:r>
      <w:r w:rsidR="00CD3A3D">
        <w:rPr>
          <w:rFonts w:cs="Arial"/>
          <w:bCs/>
          <w:sz w:val="22"/>
          <w:szCs w:val="22"/>
        </w:rPr>
        <w:t xml:space="preserve"> </w:t>
      </w:r>
      <w:r w:rsidR="00033046">
        <w:rPr>
          <w:rFonts w:cs="Arial"/>
          <w:bCs/>
          <w:sz w:val="22"/>
          <w:szCs w:val="22"/>
        </w:rPr>
        <w:t>Atelier</w:t>
      </w:r>
      <w:r w:rsidR="0003304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033046">
        <w:rPr>
          <w:rFonts w:cs="Arial"/>
          <w:bCs/>
          <w:sz w:val="22"/>
          <w:szCs w:val="22"/>
        </w:rPr>
        <w:t>St.Ulrichs</w:t>
      </w:r>
      <w:proofErr w:type="spellEnd"/>
      <w:r w:rsidR="00033046">
        <w:rPr>
          <w:rFonts w:cs="Arial"/>
          <w:bCs/>
          <w:sz w:val="22"/>
          <w:szCs w:val="22"/>
        </w:rPr>
        <w:t>-Platz 4/3/4</w:t>
      </w:r>
      <w:r w:rsidR="003A53FE">
        <w:rPr>
          <w:rFonts w:cs="Arial"/>
          <w:bCs/>
          <w:sz w:val="22"/>
          <w:szCs w:val="22"/>
        </w:rPr>
        <w:t>,</w:t>
      </w:r>
      <w:r w:rsidR="003A53FE" w:rsidRPr="00B7402C">
        <w:rPr>
          <w:rFonts w:cs="Arial"/>
          <w:bCs/>
          <w:sz w:val="22"/>
          <w:szCs w:val="22"/>
        </w:rPr>
        <w:t>1070</w:t>
      </w:r>
      <w:r w:rsidR="003A53FE">
        <w:rPr>
          <w:rFonts w:cs="Arial"/>
          <w:bCs/>
          <w:sz w:val="22"/>
          <w:szCs w:val="22"/>
        </w:rPr>
        <w:t xml:space="preserve"> Wien</w:t>
      </w:r>
      <w:r w:rsidR="00033046" w:rsidRPr="00B7402C">
        <w:rPr>
          <w:rFonts w:cs="Arial"/>
          <w:bCs/>
          <w:sz w:val="22"/>
          <w:szCs w:val="22"/>
        </w:rPr>
        <w:t xml:space="preserve">            </w:t>
      </w:r>
      <w:r w:rsidR="00033046">
        <w:rPr>
          <w:rFonts w:cs="Arial"/>
          <w:bCs/>
          <w:sz w:val="22"/>
          <w:szCs w:val="22"/>
        </w:rPr>
        <w:tab/>
      </w:r>
      <w:r w:rsidR="00B74846">
        <w:rPr>
          <w:rFonts w:cs="Arial"/>
          <w:bCs/>
          <w:sz w:val="22"/>
          <w:szCs w:val="22"/>
        </w:rPr>
        <w:t xml:space="preserve">                           </w:t>
      </w:r>
      <w:r w:rsidR="00EA55F4">
        <w:rPr>
          <w:rFonts w:cs="Arial"/>
          <w:bCs/>
          <w:sz w:val="22"/>
          <w:szCs w:val="22"/>
        </w:rPr>
        <w:t xml:space="preserve"> </w:t>
      </w:r>
      <w:r w:rsidR="00994B87">
        <w:rPr>
          <w:rFonts w:cs="Arial"/>
          <w:bCs/>
          <w:sz w:val="22"/>
          <w:szCs w:val="22"/>
        </w:rPr>
        <w:t xml:space="preserve"> </w:t>
      </w:r>
      <w:r w:rsidR="00CD3A3D">
        <w:rPr>
          <w:rFonts w:cs="Arial"/>
          <w:bCs/>
          <w:sz w:val="22"/>
          <w:szCs w:val="22"/>
        </w:rPr>
        <w:t xml:space="preserve">    </w:t>
      </w:r>
      <w:r w:rsidR="008E0314">
        <w:rPr>
          <w:rFonts w:cs="Arial"/>
          <w:bCs/>
          <w:sz w:val="22"/>
          <w:szCs w:val="22"/>
        </w:rPr>
        <w:t>und</w:t>
      </w:r>
      <w:r w:rsidR="00EA55F4">
        <w:rPr>
          <w:rFonts w:cs="Arial"/>
          <w:b/>
          <w:bCs/>
          <w:sz w:val="22"/>
          <w:szCs w:val="22"/>
        </w:rPr>
        <w:t xml:space="preserve"> </w:t>
      </w:r>
      <w:r w:rsidR="003A53FE">
        <w:rPr>
          <w:rFonts w:cs="Arial"/>
          <w:bCs/>
          <w:sz w:val="22"/>
          <w:szCs w:val="22"/>
        </w:rPr>
        <w:t xml:space="preserve">3652 Leiben, </w:t>
      </w:r>
      <w:r w:rsidR="003A53FE" w:rsidRPr="00B7402C">
        <w:rPr>
          <w:rFonts w:cs="Arial"/>
          <w:bCs/>
          <w:sz w:val="22"/>
          <w:szCs w:val="22"/>
        </w:rPr>
        <w:t>Weitenegg</w:t>
      </w:r>
      <w:r w:rsidR="003A53FE">
        <w:rPr>
          <w:rFonts w:cs="Arial"/>
          <w:bCs/>
          <w:sz w:val="22"/>
          <w:szCs w:val="22"/>
        </w:rPr>
        <w:tab/>
      </w:r>
      <w:r w:rsidR="003A53FE">
        <w:rPr>
          <w:rFonts w:cs="Arial"/>
          <w:bCs/>
          <w:sz w:val="22"/>
          <w:szCs w:val="22"/>
        </w:rPr>
        <w:tab/>
      </w:r>
      <w:r w:rsidR="003A53FE">
        <w:rPr>
          <w:rFonts w:cs="Arial"/>
          <w:bCs/>
          <w:sz w:val="22"/>
          <w:szCs w:val="22"/>
        </w:rPr>
        <w:tab/>
      </w:r>
      <w:r w:rsidR="009C2DC1">
        <w:rPr>
          <w:rFonts w:cs="Arial"/>
          <w:bCs/>
          <w:sz w:val="22"/>
          <w:szCs w:val="22"/>
        </w:rPr>
        <w:tab/>
        <w:t xml:space="preserve">    </w:t>
      </w:r>
      <w:r w:rsidR="00EA55F4">
        <w:rPr>
          <w:rFonts w:cs="Arial"/>
          <w:bCs/>
          <w:sz w:val="22"/>
          <w:szCs w:val="22"/>
        </w:rPr>
        <w:t xml:space="preserve">         </w:t>
      </w:r>
      <w:r w:rsidR="005767D4">
        <w:rPr>
          <w:rFonts w:cs="Arial"/>
          <w:bCs/>
          <w:sz w:val="22"/>
          <w:szCs w:val="22"/>
        </w:rPr>
        <w:t xml:space="preserve">    </w:t>
      </w:r>
      <w:r>
        <w:rPr>
          <w:rFonts w:cs="Arial"/>
          <w:bCs/>
          <w:sz w:val="22"/>
          <w:szCs w:val="22"/>
        </w:rPr>
        <w:tab/>
      </w:r>
      <w:r w:rsidR="00CD3A3D">
        <w:rPr>
          <w:rFonts w:cs="Arial"/>
          <w:bCs/>
          <w:sz w:val="22"/>
          <w:szCs w:val="22"/>
        </w:rPr>
        <w:t xml:space="preserve">          </w:t>
      </w:r>
      <w:r w:rsidR="009C2DC1">
        <w:rPr>
          <w:rFonts w:cs="Arial"/>
          <w:bCs/>
          <w:sz w:val="22"/>
          <w:szCs w:val="22"/>
        </w:rPr>
        <w:t>tel. 0664 948 2839</w:t>
      </w:r>
      <w:r w:rsidR="00033046">
        <w:rPr>
          <w:rFonts w:cs="Arial"/>
          <w:bCs/>
          <w:sz w:val="18"/>
        </w:rPr>
        <w:t xml:space="preserve">  </w:t>
      </w:r>
    </w:p>
    <w:p w14:paraId="6C9D6623" w14:textId="6D15969F" w:rsidR="00A82BB9" w:rsidRDefault="002D0DA1" w:rsidP="002D0DA1">
      <w:pPr>
        <w:ind w:left="2832" w:firstLine="708"/>
        <w:rPr>
          <w:rFonts w:cs="Arial"/>
          <w:bCs/>
          <w:sz w:val="18"/>
        </w:rPr>
      </w:pPr>
      <w:r>
        <w:t xml:space="preserve">                    </w:t>
      </w:r>
      <w:r w:rsidR="00F16BA8">
        <w:t xml:space="preserve">  </w:t>
      </w:r>
      <w:r w:rsidR="00994B87">
        <w:t xml:space="preserve"> </w:t>
      </w:r>
      <w:r w:rsidR="00CD3A3D">
        <w:t xml:space="preserve">   </w:t>
      </w:r>
      <w:hyperlink r:id="rId6" w:history="1">
        <w:r w:rsidR="00CD3A3D" w:rsidRPr="009534DF">
          <w:rPr>
            <w:rStyle w:val="Hyperlink"/>
            <w:rFonts w:cs="Arial"/>
            <w:bCs/>
            <w:sz w:val="18"/>
          </w:rPr>
          <w:t>moje@menhardt.com</w:t>
        </w:r>
      </w:hyperlink>
      <w:r w:rsidR="009C2DC1">
        <w:rPr>
          <w:rFonts w:cs="Arial"/>
          <w:bCs/>
          <w:sz w:val="18"/>
        </w:rPr>
        <w:t xml:space="preserve">   </w:t>
      </w:r>
      <w:hyperlink r:id="rId7" w:history="1">
        <w:r w:rsidR="00B01855" w:rsidRPr="00B7402C">
          <w:rPr>
            <w:rStyle w:val="Hyperlink"/>
            <w:rFonts w:cs="Arial"/>
            <w:bCs/>
            <w:sz w:val="18"/>
          </w:rPr>
          <w:t>www.moje.menhardt.com</w:t>
        </w:r>
      </w:hyperlink>
      <w:r w:rsidR="00A82BB9" w:rsidRPr="00B7402C">
        <w:rPr>
          <w:rFonts w:cs="Arial"/>
          <w:bCs/>
          <w:sz w:val="18"/>
        </w:rPr>
        <w:t xml:space="preserve"> </w:t>
      </w:r>
    </w:p>
    <w:p w14:paraId="6D643BD5" w14:textId="77777777" w:rsidR="005767D4" w:rsidRDefault="005767D4" w:rsidP="002D0DA1">
      <w:pPr>
        <w:ind w:left="2832" w:firstLine="708"/>
        <w:rPr>
          <w:rFonts w:cs="Arial"/>
          <w:bCs/>
          <w:sz w:val="18"/>
        </w:rPr>
      </w:pPr>
    </w:p>
    <w:p w14:paraId="2A299D2D" w14:textId="14631B09" w:rsidR="00994B87" w:rsidRPr="0082681F" w:rsidRDefault="00994B87" w:rsidP="0073450C">
      <w:pPr>
        <w:overflowPunct/>
        <w:textAlignment w:val="auto"/>
        <w:rPr>
          <w:rFonts w:ascii="Abadi" w:hAnsi="Abadi" w:cs="ArialMT"/>
          <w:color w:val="000000"/>
          <w:sz w:val="18"/>
          <w:szCs w:val="18"/>
        </w:rPr>
      </w:pPr>
      <w:bookmarkStart w:id="0" w:name="_Hlk203218451"/>
      <w:r w:rsidRPr="0082681F">
        <w:rPr>
          <w:rFonts w:ascii="Abadi" w:hAnsi="Abadi" w:cs="ArialMT"/>
          <w:color w:val="000000"/>
          <w:sz w:val="18"/>
          <w:szCs w:val="18"/>
        </w:rPr>
        <w:t xml:space="preserve">Film über Moje </w:t>
      </w:r>
      <w:proofErr w:type="spellStart"/>
      <w:r w:rsidRPr="0082681F">
        <w:rPr>
          <w:rFonts w:ascii="Abadi" w:hAnsi="Abadi" w:cs="ArialMT"/>
          <w:color w:val="000000"/>
          <w:sz w:val="18"/>
          <w:szCs w:val="18"/>
        </w:rPr>
        <w:t>Menhardts</w:t>
      </w:r>
      <w:proofErr w:type="spellEnd"/>
      <w:r w:rsidRPr="0082681F">
        <w:rPr>
          <w:rFonts w:ascii="Abadi" w:hAnsi="Abadi" w:cs="ArialMT"/>
          <w:color w:val="000000"/>
          <w:sz w:val="18"/>
          <w:szCs w:val="18"/>
        </w:rPr>
        <w:t xml:space="preserve"> Arbeit</w:t>
      </w:r>
      <w:r w:rsidR="001015E8" w:rsidRPr="0082681F">
        <w:rPr>
          <w:rFonts w:ascii="Abadi" w:hAnsi="Abadi" w:cs="ArialMT"/>
          <w:color w:val="000000"/>
          <w:sz w:val="18"/>
          <w:szCs w:val="18"/>
        </w:rPr>
        <w:t xml:space="preserve"> von Stephanus Domanig</w:t>
      </w:r>
      <w:r w:rsidRPr="0082681F">
        <w:rPr>
          <w:rFonts w:ascii="Abadi" w:hAnsi="Abadi" w:cs="ArialMT"/>
          <w:color w:val="000000"/>
          <w:sz w:val="18"/>
          <w:szCs w:val="18"/>
        </w:rPr>
        <w:t>:</w:t>
      </w:r>
    </w:p>
    <w:p w14:paraId="197F8CF5" w14:textId="0867FDC5" w:rsidR="00994B87" w:rsidRPr="0082681F" w:rsidRDefault="00994B87" w:rsidP="0073450C">
      <w:pPr>
        <w:overflowPunct/>
        <w:textAlignment w:val="auto"/>
        <w:rPr>
          <w:rFonts w:ascii="Abadi" w:hAnsi="Abadi" w:cs="ArialMT"/>
          <w:color w:val="0000FF"/>
          <w:sz w:val="18"/>
          <w:szCs w:val="18"/>
        </w:rPr>
      </w:pPr>
      <w:r w:rsidRPr="0082681F">
        <w:rPr>
          <w:rFonts w:ascii="Abadi" w:hAnsi="Abadi" w:cs="ArialMT"/>
          <w:color w:val="0000FF"/>
          <w:sz w:val="18"/>
          <w:szCs w:val="18"/>
        </w:rPr>
        <w:t>www.youtube.com/watch?v=ytOf-8CCWlY</w:t>
      </w:r>
    </w:p>
    <w:p w14:paraId="0BBE1169" w14:textId="1DDA430F" w:rsidR="00994B87" w:rsidRPr="0082681F" w:rsidRDefault="00994B87" w:rsidP="0073450C">
      <w:pPr>
        <w:overflowPunct/>
        <w:textAlignment w:val="auto"/>
        <w:rPr>
          <w:rFonts w:ascii="Abadi" w:hAnsi="Abadi" w:cs="ArialMT"/>
          <w:color w:val="0000FF"/>
          <w:sz w:val="18"/>
          <w:szCs w:val="18"/>
        </w:rPr>
      </w:pPr>
      <w:r w:rsidRPr="0082681F">
        <w:rPr>
          <w:rFonts w:ascii="Abadi" w:hAnsi="Abadi" w:cs="ArialMT"/>
          <w:color w:val="000000"/>
          <w:sz w:val="18"/>
          <w:szCs w:val="18"/>
        </w:rPr>
        <w:t xml:space="preserve">Sieben Räume im Künstlerhaus Wien: </w:t>
      </w:r>
      <w:hyperlink r:id="rId8" w:history="1">
        <w:r w:rsidR="007B2DBB" w:rsidRPr="0082681F">
          <w:rPr>
            <w:rStyle w:val="Hyperlink"/>
            <w:rFonts w:ascii="Abadi" w:hAnsi="Abadi" w:cs="ArialMT"/>
            <w:sz w:val="18"/>
            <w:szCs w:val="18"/>
          </w:rPr>
          <w:t>https://www.youtube.com/watch?v=7OGLTk3T-2s</w:t>
        </w:r>
      </w:hyperlink>
    </w:p>
    <w:p w14:paraId="10568C6D" w14:textId="02509B5A" w:rsidR="007B2DBB" w:rsidRPr="0082681F" w:rsidRDefault="007B2DBB" w:rsidP="0073450C">
      <w:pPr>
        <w:pStyle w:val="NurText"/>
        <w:rPr>
          <w:rFonts w:ascii="Abadi" w:hAnsi="Abadi"/>
          <w:sz w:val="18"/>
          <w:szCs w:val="18"/>
        </w:rPr>
      </w:pPr>
      <w:r w:rsidRPr="0082681F">
        <w:rPr>
          <w:rFonts w:ascii="Abadi" w:hAnsi="Abadi"/>
          <w:sz w:val="18"/>
          <w:szCs w:val="18"/>
        </w:rPr>
        <w:t>Buch</w:t>
      </w:r>
      <w:r w:rsidR="0082681F" w:rsidRPr="0082681F">
        <w:rPr>
          <w:rFonts w:ascii="Abadi" w:hAnsi="Abadi"/>
          <w:sz w:val="18"/>
          <w:szCs w:val="18"/>
        </w:rPr>
        <w:t xml:space="preserve"> Moje Menhardt</w:t>
      </w:r>
      <w:r w:rsidRPr="0082681F">
        <w:rPr>
          <w:rFonts w:ascii="Abadi" w:hAnsi="Abadi"/>
          <w:sz w:val="18"/>
          <w:szCs w:val="18"/>
        </w:rPr>
        <w:t xml:space="preserve">: </w:t>
      </w:r>
      <w:hyperlink r:id="rId9" w:history="1">
        <w:r w:rsidR="0023441B" w:rsidRPr="0082681F">
          <w:rPr>
            <w:rStyle w:val="Hyperlink"/>
            <w:rFonts w:ascii="Abadi" w:hAnsi="Abadi"/>
            <w:sz w:val="18"/>
            <w:szCs w:val="18"/>
          </w:rPr>
          <w:t>https://www.bibliothekderprovinz.at/buch/7932/</w:t>
        </w:r>
      </w:hyperlink>
    </w:p>
    <w:p w14:paraId="75A0B6DC" w14:textId="347378BE" w:rsidR="0073450C" w:rsidRPr="0073450C" w:rsidRDefault="0073450C" w:rsidP="0073450C">
      <w:pPr>
        <w:pStyle w:val="berschrift1"/>
        <w:spacing w:before="0" w:after="0"/>
        <w:rPr>
          <w:rFonts w:ascii="Abadi" w:hAnsi="Abadi" w:cs="Arial"/>
          <w:b w:val="0"/>
          <w:bCs w:val="0"/>
          <w:sz w:val="18"/>
          <w:szCs w:val="18"/>
        </w:rPr>
      </w:pPr>
      <w:r w:rsidRPr="0073450C">
        <w:rPr>
          <w:rFonts w:ascii="Abadi" w:hAnsi="Abadi" w:cs="Arial"/>
          <w:b w:val="0"/>
          <w:bCs w:val="0"/>
          <w:sz w:val="18"/>
          <w:szCs w:val="18"/>
        </w:rPr>
        <w:t>Moje Menhardt, Walther Menhardt</w:t>
      </w:r>
      <w:r w:rsidRPr="0082681F">
        <w:rPr>
          <w:rFonts w:ascii="Abadi" w:hAnsi="Abadi" w:cs="Arial"/>
          <w:b w:val="0"/>
          <w:bCs w:val="0"/>
          <w:sz w:val="18"/>
          <w:szCs w:val="18"/>
        </w:rPr>
        <w:t xml:space="preserve"> </w:t>
      </w:r>
      <w:r w:rsidRPr="0073450C">
        <w:rPr>
          <w:rFonts w:ascii="Abadi" w:hAnsi="Abadi" w:cs="Arial"/>
          <w:b w:val="0"/>
          <w:bCs w:val="0"/>
          <w:sz w:val="18"/>
          <w:szCs w:val="18"/>
        </w:rPr>
        <w:t>Spitze Notate</w:t>
      </w:r>
    </w:p>
    <w:p w14:paraId="31941B98" w14:textId="5DDCCCFF" w:rsidR="0073450C" w:rsidRPr="0082681F" w:rsidRDefault="0073450C" w:rsidP="0073450C">
      <w:pPr>
        <w:pStyle w:val="berschrift1"/>
        <w:spacing w:before="0" w:after="0"/>
        <w:rPr>
          <w:rFonts w:ascii="Abadi" w:hAnsi="Abadi" w:cs="Arial"/>
          <w:b w:val="0"/>
          <w:bCs w:val="0"/>
          <w:sz w:val="18"/>
          <w:szCs w:val="18"/>
        </w:rPr>
      </w:pPr>
      <w:r w:rsidRPr="0073450C">
        <w:rPr>
          <w:rFonts w:ascii="Abadi" w:hAnsi="Abadi" w:cs="Arial"/>
          <w:b w:val="0"/>
          <w:bCs w:val="0"/>
          <w:sz w:val="18"/>
          <w:szCs w:val="18"/>
        </w:rPr>
        <w:t xml:space="preserve">ISBN-978-3-99126-389-0 – </w:t>
      </w:r>
      <w:hyperlink r:id="rId10" w:history="1">
        <w:r w:rsidR="0082681F" w:rsidRPr="0073450C">
          <w:rPr>
            <w:rStyle w:val="Hyperlink"/>
            <w:rFonts w:ascii="Abadi" w:hAnsi="Abadi" w:cs="Arial"/>
            <w:b w:val="0"/>
            <w:bCs w:val="0"/>
            <w:sz w:val="18"/>
            <w:szCs w:val="18"/>
          </w:rPr>
          <w:t>https://www.bibliothekderprovinz.at/buch/8445/</w:t>
        </w:r>
      </w:hyperlink>
    </w:p>
    <w:bookmarkEnd w:id="0"/>
    <w:p w14:paraId="1AD4BB65" w14:textId="77777777" w:rsidR="00CD3A3D" w:rsidRPr="0073450C" w:rsidRDefault="00CD3A3D" w:rsidP="00B7402C">
      <w:pPr>
        <w:pStyle w:val="berschrift1"/>
        <w:spacing w:before="0" w:after="0"/>
        <w:rPr>
          <w:rFonts w:ascii="Arial" w:hAnsi="Arial" w:cs="Arial"/>
          <w:sz w:val="20"/>
          <w:szCs w:val="20"/>
        </w:rPr>
      </w:pPr>
    </w:p>
    <w:p w14:paraId="7EC661A1" w14:textId="77777777" w:rsidR="00CD3A3D" w:rsidRPr="0073450C" w:rsidRDefault="00CD3A3D" w:rsidP="00B7402C">
      <w:pPr>
        <w:pStyle w:val="berschrift1"/>
        <w:spacing w:before="0" w:after="0"/>
        <w:rPr>
          <w:rFonts w:ascii="Arial" w:hAnsi="Arial" w:cs="Arial"/>
          <w:sz w:val="16"/>
          <w:szCs w:val="16"/>
        </w:rPr>
      </w:pPr>
    </w:p>
    <w:p w14:paraId="48EC0247" w14:textId="61687110" w:rsidR="00931B4D" w:rsidRPr="0073450C" w:rsidRDefault="00405B42" w:rsidP="00B7402C">
      <w:pPr>
        <w:pStyle w:val="berschrift1"/>
        <w:spacing w:before="0" w:after="0"/>
        <w:rPr>
          <w:rFonts w:ascii="Arial" w:hAnsi="Arial" w:cs="Arial"/>
          <w:sz w:val="20"/>
          <w:szCs w:val="20"/>
        </w:rPr>
      </w:pPr>
      <w:r w:rsidRPr="0073450C">
        <w:rPr>
          <w:rFonts w:ascii="Arial" w:hAnsi="Arial" w:cs="Arial"/>
          <w:sz w:val="20"/>
          <w:szCs w:val="20"/>
        </w:rPr>
        <w:t>Moje Menhardt</w:t>
      </w:r>
    </w:p>
    <w:p w14:paraId="21202F64" w14:textId="77777777" w:rsidR="00D24AA6" w:rsidRPr="00242043" w:rsidRDefault="00405B42" w:rsidP="00B73EBE">
      <w:pPr>
        <w:pStyle w:val="Textkrper"/>
        <w:spacing w:after="0"/>
        <w:rPr>
          <w:rFonts w:cs="Arial"/>
          <w:sz w:val="20"/>
        </w:rPr>
      </w:pPr>
      <w:r w:rsidRPr="00242043">
        <w:rPr>
          <w:rFonts w:cs="Arial"/>
          <w:sz w:val="20"/>
        </w:rPr>
        <w:t>ist Österreicherin, in Hamburg geboren, und lebt und arbeitet</w:t>
      </w:r>
      <w:r w:rsidR="00B01855" w:rsidRPr="00242043">
        <w:rPr>
          <w:rFonts w:cs="Arial"/>
          <w:sz w:val="20"/>
        </w:rPr>
        <w:t xml:space="preserve"> </w:t>
      </w:r>
      <w:r w:rsidRPr="00242043">
        <w:rPr>
          <w:rFonts w:cs="Arial"/>
          <w:sz w:val="20"/>
        </w:rPr>
        <w:t>in Wien und Weitenegg, NÖ.</w:t>
      </w:r>
      <w:r w:rsidR="00B73EBE">
        <w:rPr>
          <w:rFonts w:cs="Arial"/>
          <w:sz w:val="20"/>
        </w:rPr>
        <w:t xml:space="preserve"> </w:t>
      </w:r>
      <w:r w:rsidR="00D24AA6" w:rsidRPr="00242043">
        <w:rPr>
          <w:rFonts w:cs="Arial"/>
          <w:sz w:val="20"/>
        </w:rPr>
        <w:t xml:space="preserve">Studium der Malerei und Grafik an der </w:t>
      </w:r>
      <w:proofErr w:type="spellStart"/>
      <w:r w:rsidR="00D24AA6" w:rsidRPr="00242043">
        <w:rPr>
          <w:rFonts w:cs="Arial"/>
          <w:sz w:val="20"/>
        </w:rPr>
        <w:t>Koninklijke</w:t>
      </w:r>
      <w:proofErr w:type="spellEnd"/>
      <w:r w:rsidR="00D24AA6" w:rsidRPr="00242043">
        <w:rPr>
          <w:rFonts w:cs="Arial"/>
          <w:sz w:val="20"/>
        </w:rPr>
        <w:t xml:space="preserve"> Akademie </w:t>
      </w:r>
      <w:proofErr w:type="spellStart"/>
      <w:r w:rsidR="00D24AA6" w:rsidRPr="00242043">
        <w:rPr>
          <w:rFonts w:cs="Arial"/>
          <w:sz w:val="20"/>
        </w:rPr>
        <w:t>voor</w:t>
      </w:r>
      <w:proofErr w:type="spellEnd"/>
      <w:r w:rsidR="00D24AA6" w:rsidRPr="00242043">
        <w:rPr>
          <w:rFonts w:cs="Arial"/>
          <w:sz w:val="20"/>
        </w:rPr>
        <w:t xml:space="preserve"> Kunst en </w:t>
      </w:r>
      <w:proofErr w:type="spellStart"/>
      <w:r w:rsidR="00D24AA6" w:rsidRPr="00242043">
        <w:rPr>
          <w:rFonts w:cs="Arial"/>
          <w:sz w:val="20"/>
        </w:rPr>
        <w:t>Vormgeving</w:t>
      </w:r>
      <w:proofErr w:type="spellEnd"/>
      <w:r w:rsidR="00D24AA6" w:rsidRPr="00242043">
        <w:rPr>
          <w:rFonts w:cs="Arial"/>
          <w:sz w:val="20"/>
        </w:rPr>
        <w:t xml:space="preserve"> in </w:t>
      </w:r>
      <w:proofErr w:type="spellStart"/>
      <w:r w:rsidR="00D24AA6" w:rsidRPr="00242043">
        <w:rPr>
          <w:rFonts w:cs="Arial"/>
          <w:sz w:val="20"/>
        </w:rPr>
        <w:t>s’Hertogenbosch</w:t>
      </w:r>
      <w:proofErr w:type="spellEnd"/>
      <w:r w:rsidR="00256845">
        <w:rPr>
          <w:rFonts w:cs="Arial"/>
          <w:sz w:val="20"/>
        </w:rPr>
        <w:t xml:space="preserve"> (Eugène Brands</w:t>
      </w:r>
      <w:r w:rsidR="00B73EBE">
        <w:rPr>
          <w:rFonts w:cs="Arial"/>
          <w:sz w:val="20"/>
        </w:rPr>
        <w:t xml:space="preserve"> </w:t>
      </w:r>
      <w:r w:rsidR="00256845">
        <w:rPr>
          <w:rFonts w:cs="Arial"/>
          <w:sz w:val="20"/>
        </w:rPr>
        <w:t xml:space="preserve">- </w:t>
      </w:r>
      <w:r w:rsidR="00B73EBE">
        <w:rPr>
          <w:rFonts w:cs="Arial"/>
          <w:sz w:val="20"/>
        </w:rPr>
        <w:t>COBRA)</w:t>
      </w:r>
    </w:p>
    <w:p w14:paraId="6AC6E1BF" w14:textId="7C615FB9" w:rsidR="00F97E56" w:rsidRPr="00242043" w:rsidRDefault="00D24AA6" w:rsidP="00A41521">
      <w:pPr>
        <w:pStyle w:val="Liste2"/>
        <w:ind w:left="0" w:firstLine="0"/>
        <w:rPr>
          <w:rFonts w:cs="Arial"/>
          <w:sz w:val="20"/>
        </w:rPr>
      </w:pPr>
      <w:r w:rsidRPr="00242043">
        <w:rPr>
          <w:rFonts w:cs="Arial"/>
          <w:sz w:val="20"/>
        </w:rPr>
        <w:t>Studium und Diplom</w:t>
      </w:r>
      <w:r w:rsidR="00A41521">
        <w:rPr>
          <w:rFonts w:cs="Arial"/>
          <w:sz w:val="20"/>
        </w:rPr>
        <w:t xml:space="preserve"> 1980</w:t>
      </w:r>
      <w:r w:rsidRPr="00242043">
        <w:rPr>
          <w:rFonts w:cs="Arial"/>
          <w:sz w:val="20"/>
        </w:rPr>
        <w:t xml:space="preserve"> an der Ak</w:t>
      </w:r>
      <w:r w:rsidR="00F97E56" w:rsidRPr="00242043">
        <w:rPr>
          <w:rFonts w:cs="Arial"/>
          <w:sz w:val="20"/>
        </w:rPr>
        <w:t>ademie der Bildenden Künste Wien</w:t>
      </w:r>
      <w:r w:rsidR="00A41521">
        <w:rPr>
          <w:rFonts w:cs="Arial"/>
          <w:sz w:val="20"/>
        </w:rPr>
        <w:t xml:space="preserve"> (Meisterschule Walter Eckert)</w:t>
      </w:r>
    </w:p>
    <w:p w14:paraId="6ACF5518" w14:textId="77777777" w:rsidR="00F97E56" w:rsidRPr="00EA55F4" w:rsidRDefault="00F97E56" w:rsidP="00B7402C">
      <w:pPr>
        <w:pStyle w:val="berschrift2"/>
        <w:spacing w:before="0" w:after="0"/>
        <w:rPr>
          <w:rFonts w:ascii="Arial" w:hAnsi="Arial" w:cs="Arial"/>
          <w:i w:val="0"/>
          <w:sz w:val="16"/>
          <w:szCs w:val="16"/>
        </w:rPr>
      </w:pPr>
    </w:p>
    <w:p w14:paraId="2F006B89" w14:textId="77777777" w:rsidR="00405B42" w:rsidRPr="00EA55F4" w:rsidRDefault="00D24AA6" w:rsidP="00B7402C">
      <w:pPr>
        <w:pStyle w:val="berschrift2"/>
        <w:spacing w:before="0" w:after="0"/>
        <w:rPr>
          <w:rFonts w:ascii="Arial" w:hAnsi="Arial" w:cs="Arial"/>
          <w:i w:val="0"/>
          <w:sz w:val="22"/>
          <w:szCs w:val="22"/>
        </w:rPr>
      </w:pPr>
      <w:r w:rsidRPr="00EA55F4">
        <w:rPr>
          <w:rFonts w:ascii="Arial" w:hAnsi="Arial" w:cs="Arial"/>
          <w:i w:val="0"/>
          <w:sz w:val="22"/>
          <w:szCs w:val="22"/>
        </w:rPr>
        <w:t xml:space="preserve">Projekte: </w:t>
      </w:r>
    </w:p>
    <w:p w14:paraId="3E2A3D50" w14:textId="77777777" w:rsidR="00D24AA6" w:rsidRPr="007B7067" w:rsidRDefault="00D24AA6" w:rsidP="00B01855">
      <w:pPr>
        <w:pStyle w:val="Liste"/>
        <w:rPr>
          <w:sz w:val="18"/>
          <w:szCs w:val="18"/>
        </w:rPr>
      </w:pPr>
      <w:r w:rsidRPr="007B7067">
        <w:rPr>
          <w:sz w:val="18"/>
          <w:szCs w:val="18"/>
        </w:rPr>
        <w:t>FA</w:t>
      </w:r>
      <w:r w:rsidR="00A16CDA" w:rsidRPr="007B7067">
        <w:rPr>
          <w:sz w:val="18"/>
          <w:szCs w:val="18"/>
        </w:rPr>
        <w:t>BELWESEN nach Jorge Luis Borges</w:t>
      </w:r>
      <w:r w:rsidR="002D5254">
        <w:rPr>
          <w:sz w:val="18"/>
          <w:szCs w:val="18"/>
        </w:rPr>
        <w:t xml:space="preserve">, </w:t>
      </w:r>
      <w:r w:rsidRPr="007B7067">
        <w:rPr>
          <w:sz w:val="18"/>
          <w:szCs w:val="18"/>
        </w:rPr>
        <w:t xml:space="preserve">DONAUBILDER, </w:t>
      </w:r>
    </w:p>
    <w:p w14:paraId="757EF808" w14:textId="77777777" w:rsidR="00D24AA6" w:rsidRPr="007B7067" w:rsidRDefault="00A16CDA" w:rsidP="00B01855">
      <w:pPr>
        <w:pStyle w:val="Liste"/>
        <w:rPr>
          <w:sz w:val="18"/>
          <w:szCs w:val="18"/>
        </w:rPr>
      </w:pPr>
      <w:r w:rsidRPr="007B7067">
        <w:rPr>
          <w:sz w:val="18"/>
          <w:szCs w:val="18"/>
        </w:rPr>
        <w:t>SIEBEN WELTWUNDER DER ANTIKE</w:t>
      </w:r>
      <w:r w:rsidR="002D5254">
        <w:rPr>
          <w:sz w:val="18"/>
          <w:szCs w:val="18"/>
        </w:rPr>
        <w:t xml:space="preserve">, </w:t>
      </w:r>
    </w:p>
    <w:p w14:paraId="0EF095CE" w14:textId="355B9BB5" w:rsidR="00D24AA6" w:rsidRPr="007B7067" w:rsidRDefault="00D24AA6" w:rsidP="00B01855">
      <w:pPr>
        <w:pStyle w:val="Liste"/>
        <w:rPr>
          <w:sz w:val="18"/>
          <w:szCs w:val="18"/>
        </w:rPr>
      </w:pPr>
      <w:r w:rsidRPr="007B7067">
        <w:rPr>
          <w:sz w:val="18"/>
          <w:szCs w:val="18"/>
        </w:rPr>
        <w:t>BILDER EINER AUSSTELLUNG nach Modest Mussorgsky mit MUSIK FÜR EINE</w:t>
      </w:r>
      <w:r w:rsidR="00A16CDA" w:rsidRPr="007B7067">
        <w:rPr>
          <w:sz w:val="18"/>
          <w:szCs w:val="18"/>
        </w:rPr>
        <w:t xml:space="preserve"> AUSSTELLUNG von Michael Hennig</w:t>
      </w:r>
    </w:p>
    <w:p w14:paraId="3EAFADB1" w14:textId="77777777" w:rsidR="00D24AA6" w:rsidRPr="007B7067" w:rsidRDefault="00D24AA6" w:rsidP="00B01855">
      <w:pPr>
        <w:pStyle w:val="Liste"/>
        <w:rPr>
          <w:sz w:val="18"/>
          <w:szCs w:val="18"/>
        </w:rPr>
      </w:pPr>
      <w:r w:rsidRPr="007B7067">
        <w:rPr>
          <w:sz w:val="18"/>
          <w:szCs w:val="18"/>
        </w:rPr>
        <w:t>PASSWORD</w:t>
      </w:r>
      <w:r w:rsidR="002D5254">
        <w:rPr>
          <w:sz w:val="18"/>
          <w:szCs w:val="18"/>
        </w:rPr>
        <w:t xml:space="preserve">, </w:t>
      </w:r>
      <w:r w:rsidRPr="007B7067">
        <w:rPr>
          <w:sz w:val="18"/>
          <w:szCs w:val="18"/>
        </w:rPr>
        <w:t>GOETHE’S ITALIENISCHE REISE</w:t>
      </w:r>
    </w:p>
    <w:p w14:paraId="74A73F6E" w14:textId="77777777" w:rsidR="00D24AA6" w:rsidRPr="007B7067" w:rsidRDefault="00D24AA6" w:rsidP="00B01855">
      <w:pPr>
        <w:pStyle w:val="Liste"/>
        <w:rPr>
          <w:sz w:val="18"/>
          <w:szCs w:val="18"/>
        </w:rPr>
      </w:pPr>
      <w:r w:rsidRPr="007B7067">
        <w:rPr>
          <w:sz w:val="18"/>
          <w:szCs w:val="18"/>
        </w:rPr>
        <w:t>KARL POPPER PORTRAITS</w:t>
      </w:r>
    </w:p>
    <w:p w14:paraId="4F3960E3" w14:textId="42F84776" w:rsidR="00F97E56" w:rsidRPr="007B7067" w:rsidRDefault="00D24AA6" w:rsidP="00F97E56">
      <w:pPr>
        <w:pStyle w:val="Liste"/>
        <w:rPr>
          <w:sz w:val="18"/>
          <w:szCs w:val="18"/>
        </w:rPr>
      </w:pPr>
      <w:r w:rsidRPr="007B7067">
        <w:rPr>
          <w:sz w:val="18"/>
          <w:szCs w:val="18"/>
        </w:rPr>
        <w:t>TANZ, SCHI- und SNOWBOARDZEICHNUNGEN</w:t>
      </w:r>
    </w:p>
    <w:p w14:paraId="6746BD1A" w14:textId="77777777" w:rsidR="00F97E56" w:rsidRPr="007B7067" w:rsidRDefault="00F97E56" w:rsidP="00F97E56">
      <w:pPr>
        <w:pStyle w:val="Liste"/>
        <w:rPr>
          <w:sz w:val="16"/>
          <w:szCs w:val="16"/>
        </w:rPr>
      </w:pPr>
    </w:p>
    <w:p w14:paraId="1FD18A14" w14:textId="63A96DE4" w:rsidR="006B1CBF" w:rsidRDefault="00A143A3" w:rsidP="00F97E56">
      <w:pPr>
        <w:pStyle w:val="Liste"/>
        <w:rPr>
          <w:rFonts w:cs="Arial"/>
          <w:sz w:val="22"/>
          <w:szCs w:val="22"/>
        </w:rPr>
      </w:pPr>
      <w:proofErr w:type="gramStart"/>
      <w:r w:rsidRPr="006F3969">
        <w:rPr>
          <w:rFonts w:cs="Arial"/>
          <w:b/>
          <w:sz w:val="22"/>
          <w:szCs w:val="22"/>
        </w:rPr>
        <w:t>A</w:t>
      </w:r>
      <w:r w:rsidR="00D24AA6" w:rsidRPr="006F3969">
        <w:rPr>
          <w:rFonts w:cs="Arial"/>
          <w:b/>
          <w:sz w:val="22"/>
          <w:szCs w:val="22"/>
        </w:rPr>
        <w:t xml:space="preserve">usstellungen </w:t>
      </w:r>
      <w:r w:rsidR="00E20B2F" w:rsidRPr="006F3969">
        <w:rPr>
          <w:rFonts w:cs="Arial"/>
          <w:sz w:val="22"/>
          <w:szCs w:val="22"/>
        </w:rPr>
        <w:t xml:space="preserve"> </w:t>
      </w:r>
      <w:r w:rsidR="00D24AA6" w:rsidRPr="006F3969">
        <w:rPr>
          <w:rFonts w:cs="Arial"/>
          <w:sz w:val="22"/>
          <w:szCs w:val="22"/>
        </w:rPr>
        <w:t>(</w:t>
      </w:r>
      <w:proofErr w:type="gramEnd"/>
      <w:r w:rsidR="00D24AA6" w:rsidRPr="006F3969">
        <w:rPr>
          <w:rFonts w:cs="Arial"/>
          <w:sz w:val="22"/>
          <w:szCs w:val="22"/>
        </w:rPr>
        <w:t>Auswahl)</w:t>
      </w:r>
    </w:p>
    <w:p w14:paraId="620B73D7" w14:textId="5D05CF8D" w:rsidR="00A41521" w:rsidRPr="00A41521" w:rsidRDefault="00A41521" w:rsidP="00F97E56">
      <w:pPr>
        <w:pStyle w:val="Liste"/>
        <w:rPr>
          <w:rFonts w:cs="Arial"/>
          <w:bCs/>
          <w:sz w:val="22"/>
          <w:szCs w:val="22"/>
        </w:rPr>
      </w:pPr>
      <w:r w:rsidRPr="00A41521">
        <w:rPr>
          <w:rFonts w:cs="Arial"/>
          <w:bCs/>
          <w:sz w:val="22"/>
          <w:szCs w:val="22"/>
        </w:rPr>
        <w:t>2025</w:t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bCs/>
          <w:sz w:val="22"/>
          <w:szCs w:val="22"/>
        </w:rPr>
        <w:t>FIVE PLUS GALLERY VIENNA</w:t>
      </w:r>
      <w:r w:rsidRPr="00A41521">
        <w:rPr>
          <w:rFonts w:cs="Arial"/>
          <w:bCs/>
          <w:sz w:val="22"/>
          <w:szCs w:val="22"/>
        </w:rPr>
        <w:t xml:space="preserve">; </w:t>
      </w:r>
      <w:proofErr w:type="spellStart"/>
      <w:proofErr w:type="gramStart"/>
      <w:r w:rsidRPr="00A41521">
        <w:rPr>
          <w:rFonts w:cs="Arial"/>
          <w:bCs/>
          <w:sz w:val="22"/>
          <w:szCs w:val="22"/>
        </w:rPr>
        <w:t>Bet:NÖ</w:t>
      </w:r>
      <w:proofErr w:type="spellEnd"/>
      <w:proofErr w:type="gramEnd"/>
      <w:r w:rsidRPr="00A41521">
        <w:rPr>
          <w:rFonts w:cs="Arial"/>
          <w:bCs/>
          <w:sz w:val="22"/>
          <w:szCs w:val="22"/>
        </w:rPr>
        <w:t xml:space="preserve"> Dokumentationszentrum </w:t>
      </w:r>
      <w:proofErr w:type="spellStart"/>
      <w:r w:rsidRPr="00A41521">
        <w:rPr>
          <w:rFonts w:cs="Arial"/>
          <w:bCs/>
          <w:sz w:val="22"/>
          <w:szCs w:val="22"/>
        </w:rPr>
        <w:t>St.Pölten</w:t>
      </w:r>
      <w:proofErr w:type="spellEnd"/>
      <w:r w:rsidRPr="00A41521">
        <w:rPr>
          <w:rFonts w:cs="Arial"/>
          <w:bCs/>
          <w:sz w:val="22"/>
          <w:szCs w:val="22"/>
        </w:rPr>
        <w:tab/>
      </w:r>
    </w:p>
    <w:p w14:paraId="1E3E72B4" w14:textId="203A65EB" w:rsidR="00A41521" w:rsidRPr="00A41521" w:rsidRDefault="00A41521" w:rsidP="00F97E56">
      <w:pPr>
        <w:pStyle w:val="Liste"/>
        <w:rPr>
          <w:rFonts w:cs="Arial"/>
          <w:bCs/>
          <w:sz w:val="22"/>
          <w:szCs w:val="22"/>
        </w:rPr>
      </w:pPr>
      <w:r w:rsidRPr="00A41521">
        <w:rPr>
          <w:rFonts w:cs="Arial"/>
          <w:bCs/>
          <w:sz w:val="22"/>
          <w:szCs w:val="22"/>
        </w:rPr>
        <w:t>2024</w:t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rFonts w:cs="Arial"/>
          <w:bCs/>
          <w:sz w:val="22"/>
          <w:szCs w:val="22"/>
        </w:rPr>
        <w:tab/>
        <w:t xml:space="preserve">Aktion Kunst im Wirtshaus Gruber Weitenegg, </w:t>
      </w:r>
      <w:proofErr w:type="spellStart"/>
      <w:r w:rsidRPr="00A41521">
        <w:rPr>
          <w:rFonts w:cs="Arial"/>
          <w:bCs/>
          <w:sz w:val="22"/>
          <w:szCs w:val="22"/>
        </w:rPr>
        <w:t>Off.Atelier</w:t>
      </w:r>
      <w:proofErr w:type="spellEnd"/>
      <w:r w:rsidRPr="00A41521">
        <w:rPr>
          <w:rFonts w:cs="Arial"/>
          <w:bCs/>
          <w:sz w:val="22"/>
          <w:szCs w:val="22"/>
        </w:rPr>
        <w:t xml:space="preserve"> NÖ</w:t>
      </w:r>
    </w:p>
    <w:p w14:paraId="716D1475" w14:textId="02CBE8AA" w:rsidR="00A41521" w:rsidRPr="00A41521" w:rsidRDefault="00A41521" w:rsidP="00F97E56">
      <w:pPr>
        <w:pStyle w:val="Liste"/>
        <w:rPr>
          <w:rFonts w:cs="Arial"/>
          <w:bCs/>
          <w:sz w:val="22"/>
          <w:szCs w:val="22"/>
        </w:rPr>
      </w:pPr>
      <w:r w:rsidRPr="00A41521">
        <w:rPr>
          <w:rFonts w:cs="Arial"/>
          <w:bCs/>
          <w:sz w:val="22"/>
          <w:szCs w:val="22"/>
        </w:rPr>
        <w:t>2023</w:t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rFonts w:cs="Arial"/>
          <w:bCs/>
          <w:sz w:val="22"/>
          <w:szCs w:val="22"/>
        </w:rPr>
        <w:tab/>
      </w:r>
      <w:r w:rsidRPr="00A41521">
        <w:rPr>
          <w:rFonts w:cs="Arial"/>
          <w:bCs/>
          <w:sz w:val="22"/>
          <w:szCs w:val="22"/>
        </w:rPr>
        <w:tab/>
        <w:t xml:space="preserve">Sechsschimmelgalerie Wien, </w:t>
      </w:r>
      <w:proofErr w:type="spellStart"/>
      <w:r w:rsidRPr="00A41521">
        <w:rPr>
          <w:rFonts w:cs="Arial"/>
          <w:bCs/>
          <w:sz w:val="22"/>
          <w:szCs w:val="22"/>
        </w:rPr>
        <w:t>Off.Atelier</w:t>
      </w:r>
      <w:proofErr w:type="spellEnd"/>
      <w:r w:rsidRPr="00A41521">
        <w:rPr>
          <w:rFonts w:cs="Arial"/>
          <w:bCs/>
          <w:sz w:val="22"/>
          <w:szCs w:val="22"/>
        </w:rPr>
        <w:t xml:space="preserve"> NÖ</w:t>
      </w:r>
    </w:p>
    <w:p w14:paraId="47F71479" w14:textId="2F0A2964" w:rsidR="00E754A1" w:rsidRPr="00E754A1" w:rsidRDefault="00E754A1" w:rsidP="00F97E56">
      <w:pPr>
        <w:pStyle w:val="Liste"/>
        <w:rPr>
          <w:rFonts w:cs="Arial"/>
          <w:bCs/>
          <w:sz w:val="22"/>
          <w:szCs w:val="22"/>
        </w:rPr>
      </w:pPr>
      <w:r w:rsidRPr="00E754A1">
        <w:rPr>
          <w:rFonts w:cs="Arial"/>
          <w:bCs/>
          <w:sz w:val="22"/>
          <w:szCs w:val="22"/>
        </w:rPr>
        <w:t>202</w:t>
      </w:r>
      <w:r>
        <w:rPr>
          <w:rFonts w:cs="Arial"/>
          <w:bCs/>
          <w:sz w:val="22"/>
          <w:szCs w:val="22"/>
        </w:rPr>
        <w:t>2</w:t>
      </w:r>
      <w:r w:rsidRPr="00E754A1">
        <w:rPr>
          <w:rFonts w:cs="Arial"/>
          <w:bCs/>
          <w:sz w:val="22"/>
          <w:szCs w:val="22"/>
        </w:rPr>
        <w:tab/>
      </w:r>
      <w:r w:rsidRPr="00E754A1">
        <w:rPr>
          <w:rFonts w:cs="Arial"/>
          <w:bCs/>
          <w:sz w:val="22"/>
          <w:szCs w:val="22"/>
        </w:rPr>
        <w:tab/>
      </w:r>
      <w:r w:rsidRPr="00E754A1">
        <w:rPr>
          <w:rFonts w:cs="Arial"/>
          <w:bCs/>
          <w:sz w:val="22"/>
          <w:szCs w:val="22"/>
        </w:rPr>
        <w:tab/>
        <w:t>Die Fabrik Gmünd:  große Leinwände 200x200 und 200x250cm</w:t>
      </w:r>
    </w:p>
    <w:p w14:paraId="0F7CC91D" w14:textId="491C2D54" w:rsidR="008B12F4" w:rsidRPr="008B12F4" w:rsidRDefault="008B12F4" w:rsidP="00F97E56">
      <w:pPr>
        <w:pStyle w:val="Liste"/>
        <w:rPr>
          <w:rFonts w:cs="Arial"/>
          <w:bCs/>
          <w:sz w:val="22"/>
          <w:szCs w:val="22"/>
        </w:rPr>
      </w:pPr>
      <w:r w:rsidRPr="008B12F4">
        <w:rPr>
          <w:rFonts w:cs="Arial"/>
          <w:bCs/>
          <w:sz w:val="22"/>
          <w:szCs w:val="22"/>
        </w:rPr>
        <w:t>2021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Schloss Heiligenkreuz, </w:t>
      </w:r>
      <w:proofErr w:type="spellStart"/>
      <w:r>
        <w:rPr>
          <w:rFonts w:cs="Arial"/>
          <w:bCs/>
          <w:sz w:val="22"/>
          <w:szCs w:val="22"/>
        </w:rPr>
        <w:t>Off.Atelier</w:t>
      </w:r>
      <w:proofErr w:type="spellEnd"/>
      <w:r>
        <w:rPr>
          <w:rFonts w:cs="Arial"/>
          <w:bCs/>
          <w:sz w:val="22"/>
          <w:szCs w:val="22"/>
        </w:rPr>
        <w:t xml:space="preserve"> NÖ, </w:t>
      </w:r>
      <w:proofErr w:type="spellStart"/>
      <w:r>
        <w:rPr>
          <w:rFonts w:cs="Arial"/>
          <w:bCs/>
          <w:sz w:val="22"/>
          <w:szCs w:val="22"/>
        </w:rPr>
        <w:t>Bet</w:t>
      </w:r>
      <w:proofErr w:type="spellEnd"/>
      <w:proofErr w:type="gramStart"/>
      <w:r>
        <w:rPr>
          <w:rFonts w:cs="Arial"/>
          <w:bCs/>
          <w:sz w:val="22"/>
          <w:szCs w:val="22"/>
        </w:rPr>
        <w:t>.:VKK</w:t>
      </w:r>
      <w:proofErr w:type="gramEnd"/>
      <w:r>
        <w:rPr>
          <w:rFonts w:cs="Arial"/>
          <w:bCs/>
          <w:sz w:val="22"/>
          <w:szCs w:val="22"/>
        </w:rPr>
        <w:t xml:space="preserve"> Eichgraben, KIZ Ybbs, </w:t>
      </w:r>
      <w:proofErr w:type="spellStart"/>
      <w:r>
        <w:rPr>
          <w:rFonts w:cs="Arial"/>
          <w:bCs/>
          <w:sz w:val="22"/>
          <w:szCs w:val="22"/>
        </w:rPr>
        <w:t>artwalk</w:t>
      </w:r>
      <w:proofErr w:type="spellEnd"/>
      <w:r>
        <w:rPr>
          <w:rFonts w:cs="Arial"/>
          <w:bCs/>
          <w:sz w:val="22"/>
          <w:szCs w:val="22"/>
        </w:rPr>
        <w:t xml:space="preserve">  </w:t>
      </w:r>
    </w:p>
    <w:p w14:paraId="5D028E70" w14:textId="27D5B185" w:rsidR="006F3969" w:rsidRPr="006F3969" w:rsidRDefault="006F3969" w:rsidP="00E754A1">
      <w:pPr>
        <w:pStyle w:val="Default"/>
        <w:ind w:left="2124" w:hanging="2124"/>
        <w:rPr>
          <w:sz w:val="22"/>
          <w:szCs w:val="22"/>
        </w:rPr>
      </w:pPr>
      <w:r w:rsidRPr="006F3969">
        <w:rPr>
          <w:sz w:val="22"/>
          <w:szCs w:val="22"/>
        </w:rPr>
        <w:t xml:space="preserve">2020 </w:t>
      </w:r>
      <w:r w:rsidRPr="006F3969">
        <w:rPr>
          <w:sz w:val="22"/>
          <w:szCs w:val="22"/>
        </w:rPr>
        <w:tab/>
      </w:r>
      <w:r w:rsidR="00A41521">
        <w:rPr>
          <w:sz w:val="22"/>
          <w:szCs w:val="22"/>
        </w:rPr>
        <w:t>FIVE PLUS GALLERY VIENNA:</w:t>
      </w:r>
      <w:r w:rsidR="00EF3A37">
        <w:rPr>
          <w:sz w:val="22"/>
          <w:szCs w:val="22"/>
        </w:rPr>
        <w:t xml:space="preserve"> DONAU </w:t>
      </w:r>
      <w:r w:rsidR="002A73ED">
        <w:rPr>
          <w:sz w:val="22"/>
          <w:szCs w:val="22"/>
        </w:rPr>
        <w:t xml:space="preserve">- </w:t>
      </w:r>
      <w:r w:rsidR="00EF3A37">
        <w:rPr>
          <w:sz w:val="22"/>
          <w:szCs w:val="22"/>
        </w:rPr>
        <w:t>EIN WUNDERBARER FLUSS</w:t>
      </w:r>
    </w:p>
    <w:p w14:paraId="74E0AD0D" w14:textId="18D646C9" w:rsidR="006F3969" w:rsidRPr="006F3969" w:rsidRDefault="006F3969" w:rsidP="006F3969">
      <w:pPr>
        <w:pStyle w:val="Liste"/>
        <w:rPr>
          <w:rFonts w:cs="Arial"/>
          <w:sz w:val="22"/>
          <w:szCs w:val="22"/>
        </w:rPr>
      </w:pPr>
      <w:r w:rsidRPr="006F3969">
        <w:rPr>
          <w:sz w:val="22"/>
          <w:szCs w:val="22"/>
        </w:rPr>
        <w:t xml:space="preserve">2019 </w:t>
      </w:r>
      <w:r w:rsidRPr="006F3969">
        <w:rPr>
          <w:sz w:val="22"/>
          <w:szCs w:val="22"/>
        </w:rPr>
        <w:tab/>
      </w:r>
      <w:r w:rsidRPr="006F3969">
        <w:rPr>
          <w:sz w:val="22"/>
          <w:szCs w:val="22"/>
        </w:rPr>
        <w:tab/>
      </w:r>
      <w:r w:rsidRPr="006F3969">
        <w:rPr>
          <w:sz w:val="22"/>
          <w:szCs w:val="22"/>
        </w:rPr>
        <w:tab/>
      </w:r>
      <w:r w:rsidR="00EF3A37">
        <w:rPr>
          <w:sz w:val="22"/>
          <w:szCs w:val="22"/>
        </w:rPr>
        <w:t xml:space="preserve">Schloss </w:t>
      </w:r>
      <w:r w:rsidRPr="006F3969">
        <w:rPr>
          <w:sz w:val="22"/>
          <w:szCs w:val="22"/>
        </w:rPr>
        <w:t>Leiben</w:t>
      </w:r>
      <w:r w:rsidR="00EF3A37">
        <w:rPr>
          <w:sz w:val="22"/>
          <w:szCs w:val="22"/>
        </w:rPr>
        <w:t>:</w:t>
      </w:r>
      <w:r w:rsidRPr="006F3969">
        <w:rPr>
          <w:sz w:val="22"/>
          <w:szCs w:val="22"/>
        </w:rPr>
        <w:t xml:space="preserve"> 2er Ausstellung</w:t>
      </w:r>
      <w:r w:rsidR="00EF3A37">
        <w:rPr>
          <w:sz w:val="22"/>
          <w:szCs w:val="22"/>
        </w:rPr>
        <w:t xml:space="preserve">, </w:t>
      </w:r>
      <w:proofErr w:type="spellStart"/>
      <w:r w:rsidR="00EF3A37">
        <w:rPr>
          <w:sz w:val="22"/>
          <w:szCs w:val="22"/>
        </w:rPr>
        <w:t>Bet</w:t>
      </w:r>
      <w:proofErr w:type="spellEnd"/>
      <w:r w:rsidR="00EF3A37">
        <w:rPr>
          <w:sz w:val="22"/>
          <w:szCs w:val="22"/>
        </w:rPr>
        <w:t>.:</w:t>
      </w:r>
      <w:r w:rsidR="00EF3A37" w:rsidRPr="00EF3A37">
        <w:rPr>
          <w:sz w:val="22"/>
          <w:szCs w:val="22"/>
        </w:rPr>
        <w:t xml:space="preserve"> </w:t>
      </w:r>
      <w:proofErr w:type="spellStart"/>
      <w:r w:rsidR="00EF3A37" w:rsidRPr="006F3969">
        <w:rPr>
          <w:sz w:val="22"/>
          <w:szCs w:val="22"/>
        </w:rPr>
        <w:t>artwalk</w:t>
      </w:r>
      <w:proofErr w:type="spellEnd"/>
      <w:r w:rsidR="00EF3A37" w:rsidRPr="006F3969">
        <w:rPr>
          <w:sz w:val="22"/>
          <w:szCs w:val="22"/>
        </w:rPr>
        <w:t xml:space="preserve"> Währing, Amtsh</w:t>
      </w:r>
      <w:r w:rsidR="00EF3A37">
        <w:rPr>
          <w:sz w:val="22"/>
          <w:szCs w:val="22"/>
        </w:rPr>
        <w:t xml:space="preserve">aus </w:t>
      </w:r>
      <w:proofErr w:type="spellStart"/>
      <w:r w:rsidR="00EF3A37" w:rsidRPr="006F3969">
        <w:rPr>
          <w:sz w:val="22"/>
          <w:szCs w:val="22"/>
        </w:rPr>
        <w:t>Wieden</w:t>
      </w:r>
      <w:proofErr w:type="spellEnd"/>
    </w:p>
    <w:p w14:paraId="6CC0DFE0" w14:textId="24D9716E" w:rsidR="00B73EBE" w:rsidRPr="006F3969" w:rsidRDefault="00C57595" w:rsidP="00EF3A37">
      <w:pPr>
        <w:pStyle w:val="Liste"/>
        <w:ind w:left="2124" w:hanging="2124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>2018</w:t>
      </w:r>
      <w:r w:rsidR="002D5254" w:rsidRPr="006F3969">
        <w:rPr>
          <w:rFonts w:cs="Arial"/>
          <w:sz w:val="22"/>
          <w:szCs w:val="22"/>
        </w:rPr>
        <w:tab/>
        <w:t>Bezirkshauptmannschaf</w:t>
      </w:r>
      <w:r w:rsidR="00EF3A37">
        <w:rPr>
          <w:rFonts w:cs="Arial"/>
          <w:sz w:val="22"/>
          <w:szCs w:val="22"/>
        </w:rPr>
        <w:t>t</w:t>
      </w:r>
      <w:r w:rsidR="002D5254" w:rsidRPr="006F3969">
        <w:rPr>
          <w:rFonts w:cs="Arial"/>
          <w:sz w:val="22"/>
          <w:szCs w:val="22"/>
        </w:rPr>
        <w:t xml:space="preserve"> Melk</w:t>
      </w:r>
      <w:r w:rsidR="00EF3A37">
        <w:rPr>
          <w:rFonts w:cs="Arial"/>
          <w:sz w:val="22"/>
          <w:szCs w:val="22"/>
        </w:rPr>
        <w:t>:</w:t>
      </w:r>
      <w:r w:rsidR="00EF3A37" w:rsidRPr="00EF3A37">
        <w:rPr>
          <w:sz w:val="20"/>
        </w:rPr>
        <w:t xml:space="preserve"> BILDER EINER AUSSTELLUNG</w:t>
      </w:r>
      <w:r w:rsidR="002D5254" w:rsidRPr="006F3969">
        <w:rPr>
          <w:rFonts w:cs="Arial"/>
          <w:sz w:val="22"/>
          <w:szCs w:val="22"/>
        </w:rPr>
        <w:t xml:space="preserve">, </w:t>
      </w:r>
      <w:r w:rsidR="002A73ED" w:rsidRPr="006F3969">
        <w:rPr>
          <w:rFonts w:cs="Arial"/>
          <w:sz w:val="22"/>
          <w:szCs w:val="22"/>
        </w:rPr>
        <w:t>Wiener Privatklinik</w:t>
      </w:r>
      <w:r w:rsidR="002A73ED">
        <w:rPr>
          <w:rFonts w:cs="Arial"/>
          <w:sz w:val="22"/>
          <w:szCs w:val="22"/>
        </w:rPr>
        <w:t>: FARBE und TANZ,</w:t>
      </w:r>
      <w:r w:rsidR="002D5254" w:rsidRPr="006F3969">
        <w:rPr>
          <w:rFonts w:cs="Arial"/>
          <w:sz w:val="22"/>
          <w:szCs w:val="22"/>
        </w:rPr>
        <w:t xml:space="preserve"> </w:t>
      </w:r>
      <w:proofErr w:type="spellStart"/>
      <w:r w:rsidR="00B73EBE" w:rsidRPr="006F3969">
        <w:rPr>
          <w:rFonts w:cs="Arial"/>
          <w:sz w:val="22"/>
          <w:szCs w:val="22"/>
        </w:rPr>
        <w:t>Bet</w:t>
      </w:r>
      <w:proofErr w:type="spellEnd"/>
      <w:r w:rsidR="00EF3A37">
        <w:rPr>
          <w:rFonts w:cs="Arial"/>
          <w:sz w:val="22"/>
          <w:szCs w:val="22"/>
        </w:rPr>
        <w:t>.:</w:t>
      </w:r>
      <w:r w:rsidR="002A73ED">
        <w:rPr>
          <w:rFonts w:cs="Arial"/>
          <w:sz w:val="22"/>
          <w:szCs w:val="22"/>
        </w:rPr>
        <w:t xml:space="preserve"> </w:t>
      </w:r>
      <w:r w:rsidR="002D5254" w:rsidRPr="006F3969">
        <w:rPr>
          <w:rFonts w:cs="Arial"/>
          <w:sz w:val="22"/>
          <w:szCs w:val="22"/>
        </w:rPr>
        <w:t>alpha Wien</w:t>
      </w:r>
      <w:r w:rsidR="00B73EBE" w:rsidRPr="006F3969">
        <w:rPr>
          <w:rFonts w:cs="Arial"/>
          <w:sz w:val="22"/>
          <w:szCs w:val="22"/>
        </w:rPr>
        <w:t>, Galerie Morteveille, DIE GALERIE Wien</w:t>
      </w:r>
      <w:r w:rsidR="00B73EBE" w:rsidRPr="006F3969">
        <w:rPr>
          <w:rFonts w:cs="Arial"/>
          <w:sz w:val="22"/>
          <w:szCs w:val="22"/>
        </w:rPr>
        <w:tab/>
      </w:r>
    </w:p>
    <w:p w14:paraId="3E599879" w14:textId="17D1D2A7" w:rsidR="00044477" w:rsidRPr="006F3969" w:rsidRDefault="00044477" w:rsidP="00F97E56">
      <w:pPr>
        <w:pStyle w:val="Liste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>2016</w:t>
      </w:r>
      <w:r w:rsidR="00C57595" w:rsidRPr="006F3969">
        <w:rPr>
          <w:rFonts w:cs="Arial"/>
          <w:sz w:val="22"/>
          <w:szCs w:val="22"/>
        </w:rPr>
        <w:t>/17</w:t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  <w:t>Schloss Leiben: BILDER und ZEICHNUNGEN</w:t>
      </w:r>
      <w:r w:rsidR="00C57595" w:rsidRPr="006F3969">
        <w:rPr>
          <w:rFonts w:cs="Arial"/>
          <w:sz w:val="22"/>
          <w:szCs w:val="22"/>
        </w:rPr>
        <w:t xml:space="preserve">, </w:t>
      </w:r>
      <w:proofErr w:type="spellStart"/>
      <w:r w:rsidR="002A73ED">
        <w:rPr>
          <w:rFonts w:cs="Arial"/>
          <w:sz w:val="22"/>
          <w:szCs w:val="22"/>
        </w:rPr>
        <w:t>Off.Atelier</w:t>
      </w:r>
      <w:proofErr w:type="spellEnd"/>
      <w:r w:rsidR="002A73ED">
        <w:rPr>
          <w:rFonts w:cs="Arial"/>
          <w:sz w:val="22"/>
          <w:szCs w:val="22"/>
        </w:rPr>
        <w:t xml:space="preserve"> N</w:t>
      </w:r>
      <w:r w:rsidR="00F11BD1">
        <w:rPr>
          <w:rFonts w:cs="Arial"/>
          <w:sz w:val="22"/>
          <w:szCs w:val="22"/>
        </w:rPr>
        <w:t>Ö und</w:t>
      </w:r>
      <w:r w:rsidR="005C18EB" w:rsidRPr="006F3969">
        <w:rPr>
          <w:rFonts w:cs="Arial"/>
          <w:sz w:val="22"/>
          <w:szCs w:val="22"/>
        </w:rPr>
        <w:t xml:space="preserve"> Wien</w:t>
      </w:r>
    </w:p>
    <w:p w14:paraId="0E3B3CCA" w14:textId="77777777" w:rsidR="00242043" w:rsidRPr="006F3969" w:rsidRDefault="00A57B72" w:rsidP="00F97E56">
      <w:pPr>
        <w:pStyle w:val="Liste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>2015</w:t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  <w:t>AKH Contemporary</w:t>
      </w:r>
      <w:r w:rsidR="00242043" w:rsidRPr="006F3969">
        <w:rPr>
          <w:rFonts w:cs="Arial"/>
          <w:sz w:val="22"/>
          <w:szCs w:val="22"/>
        </w:rPr>
        <w:t xml:space="preserve"> Wien</w:t>
      </w:r>
      <w:r w:rsidR="00671E9D" w:rsidRPr="006F3969">
        <w:rPr>
          <w:rFonts w:cs="Arial"/>
          <w:sz w:val="22"/>
          <w:szCs w:val="22"/>
        </w:rPr>
        <w:t xml:space="preserve">, </w:t>
      </w:r>
      <w:proofErr w:type="spellStart"/>
      <w:proofErr w:type="gramStart"/>
      <w:r w:rsidR="00671E9D" w:rsidRPr="006F3969">
        <w:rPr>
          <w:rFonts w:cs="Arial"/>
          <w:sz w:val="22"/>
          <w:szCs w:val="22"/>
        </w:rPr>
        <w:t>Kultur.Herbst.Neubau</w:t>
      </w:r>
      <w:proofErr w:type="spellEnd"/>
      <w:proofErr w:type="gramEnd"/>
      <w:r w:rsidR="00671E9D" w:rsidRPr="006F3969">
        <w:rPr>
          <w:rFonts w:cs="Arial"/>
          <w:sz w:val="22"/>
          <w:szCs w:val="22"/>
        </w:rPr>
        <w:t>:</w:t>
      </w:r>
      <w:r w:rsidR="00700942" w:rsidRPr="006F3969">
        <w:rPr>
          <w:rFonts w:cs="Arial"/>
          <w:sz w:val="22"/>
          <w:szCs w:val="22"/>
        </w:rPr>
        <w:t xml:space="preserve"> </w:t>
      </w:r>
      <w:r w:rsidR="00700942" w:rsidRPr="006F3969">
        <w:rPr>
          <w:sz w:val="22"/>
          <w:szCs w:val="22"/>
        </w:rPr>
        <w:t>BILDER EINER AUSSTELLUNG</w:t>
      </w:r>
    </w:p>
    <w:p w14:paraId="1197DB44" w14:textId="38725CEE" w:rsidR="00E82D8B" w:rsidRPr="006F3969" w:rsidRDefault="00E82D8B" w:rsidP="00E82D8B">
      <w:pPr>
        <w:pStyle w:val="Liste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>2014</w:t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</w:r>
      <w:proofErr w:type="spellStart"/>
      <w:r w:rsidRPr="006F3969">
        <w:rPr>
          <w:rFonts w:cs="Arial"/>
          <w:sz w:val="22"/>
          <w:szCs w:val="22"/>
        </w:rPr>
        <w:t>Tainach</w:t>
      </w:r>
      <w:proofErr w:type="spellEnd"/>
      <w:r w:rsidRPr="006F3969">
        <w:rPr>
          <w:rFonts w:cs="Arial"/>
          <w:sz w:val="22"/>
          <w:szCs w:val="22"/>
        </w:rPr>
        <w:t>/</w:t>
      </w:r>
      <w:proofErr w:type="spellStart"/>
      <w:r w:rsidRPr="006F3969">
        <w:rPr>
          <w:rFonts w:cs="Arial"/>
          <w:sz w:val="22"/>
          <w:szCs w:val="22"/>
        </w:rPr>
        <w:t>Tinje</w:t>
      </w:r>
      <w:proofErr w:type="spellEnd"/>
      <w:r w:rsidRPr="006F3969">
        <w:rPr>
          <w:rFonts w:cs="Arial"/>
          <w:sz w:val="22"/>
          <w:szCs w:val="22"/>
        </w:rPr>
        <w:t xml:space="preserve">: WEGE </w:t>
      </w:r>
      <w:r w:rsidR="006D4B3D">
        <w:rPr>
          <w:rFonts w:cs="Arial"/>
          <w:sz w:val="22"/>
          <w:szCs w:val="22"/>
        </w:rPr>
        <w:t xml:space="preserve">- </w:t>
      </w:r>
      <w:r w:rsidRPr="006F3969">
        <w:rPr>
          <w:rFonts w:cs="Arial"/>
          <w:sz w:val="22"/>
          <w:szCs w:val="22"/>
        </w:rPr>
        <w:t>FLUCHT</w:t>
      </w:r>
      <w:r w:rsidR="006D4B3D">
        <w:rPr>
          <w:rFonts w:cs="Arial"/>
          <w:sz w:val="22"/>
          <w:szCs w:val="22"/>
        </w:rPr>
        <w:t>-</w:t>
      </w:r>
      <w:r w:rsidRPr="006F3969">
        <w:rPr>
          <w:rFonts w:cs="Arial"/>
          <w:sz w:val="22"/>
          <w:szCs w:val="22"/>
        </w:rPr>
        <w:t xml:space="preserve"> BEGEGNUNG,</w:t>
      </w:r>
      <w:r w:rsidR="006F3969" w:rsidRPr="006F3969">
        <w:rPr>
          <w:rFonts w:cs="Arial"/>
          <w:sz w:val="22"/>
          <w:szCs w:val="22"/>
        </w:rPr>
        <w:t xml:space="preserve"> </w:t>
      </w:r>
      <w:proofErr w:type="spellStart"/>
      <w:r w:rsidRPr="006F3969">
        <w:rPr>
          <w:rFonts w:cs="Arial"/>
          <w:sz w:val="22"/>
          <w:szCs w:val="22"/>
        </w:rPr>
        <w:t>Bet</w:t>
      </w:r>
      <w:proofErr w:type="spellEnd"/>
      <w:r w:rsidR="006F3969" w:rsidRPr="006F3969">
        <w:rPr>
          <w:rFonts w:cs="Arial"/>
          <w:sz w:val="22"/>
          <w:szCs w:val="22"/>
        </w:rPr>
        <w:t>.</w:t>
      </w:r>
      <w:r w:rsidRPr="006F3969">
        <w:rPr>
          <w:rFonts w:cs="Arial"/>
          <w:sz w:val="22"/>
          <w:szCs w:val="22"/>
        </w:rPr>
        <w:t xml:space="preserve"> Barockschloss Riegersburg</w:t>
      </w:r>
    </w:p>
    <w:p w14:paraId="09C376EE" w14:textId="7A8D1E4D" w:rsidR="000677A7" w:rsidRDefault="00830191" w:rsidP="009E788E">
      <w:pPr>
        <w:pStyle w:val="Liste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>2013</w:t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</w:r>
      <w:proofErr w:type="spellStart"/>
      <w:r w:rsidR="000677A7" w:rsidRPr="006F3969">
        <w:rPr>
          <w:rFonts w:cs="Arial"/>
          <w:sz w:val="22"/>
          <w:szCs w:val="22"/>
        </w:rPr>
        <w:t>kultur</w:t>
      </w:r>
      <w:proofErr w:type="spellEnd"/>
      <w:r w:rsidR="000677A7" w:rsidRPr="006F3969">
        <w:rPr>
          <w:rFonts w:cs="Arial"/>
          <w:sz w:val="22"/>
          <w:szCs w:val="22"/>
        </w:rPr>
        <w:t xml:space="preserve"> </w:t>
      </w:r>
      <w:proofErr w:type="spellStart"/>
      <w:r w:rsidR="000677A7" w:rsidRPr="006F3969">
        <w:rPr>
          <w:rFonts w:cs="Arial"/>
          <w:sz w:val="22"/>
          <w:szCs w:val="22"/>
        </w:rPr>
        <w:t>forum</w:t>
      </w:r>
      <w:proofErr w:type="spellEnd"/>
      <w:r w:rsidR="000677A7" w:rsidRPr="006F3969">
        <w:rPr>
          <w:rFonts w:cs="Arial"/>
          <w:sz w:val="22"/>
          <w:szCs w:val="22"/>
        </w:rPr>
        <w:t xml:space="preserve"> </w:t>
      </w:r>
      <w:proofErr w:type="spellStart"/>
      <w:r w:rsidR="000677A7" w:rsidRPr="006F3969">
        <w:rPr>
          <w:rFonts w:cs="Arial"/>
          <w:sz w:val="22"/>
          <w:szCs w:val="22"/>
        </w:rPr>
        <w:t>amthof</w:t>
      </w:r>
      <w:proofErr w:type="spellEnd"/>
      <w:r w:rsidR="000677A7" w:rsidRPr="006F3969">
        <w:rPr>
          <w:rFonts w:cs="Arial"/>
          <w:sz w:val="22"/>
          <w:szCs w:val="22"/>
        </w:rPr>
        <w:t xml:space="preserve"> Feldkirchen in Kärnten: IN BEWEGUNG</w:t>
      </w:r>
      <w:r w:rsidR="005B6658">
        <w:rPr>
          <w:rFonts w:cs="Arial"/>
          <w:sz w:val="22"/>
          <w:szCs w:val="22"/>
        </w:rPr>
        <w:t xml:space="preserve">, </w:t>
      </w:r>
      <w:proofErr w:type="spellStart"/>
      <w:r w:rsidR="005B6658">
        <w:rPr>
          <w:rFonts w:cs="Arial"/>
          <w:sz w:val="22"/>
          <w:szCs w:val="22"/>
        </w:rPr>
        <w:t>Bet</w:t>
      </w:r>
      <w:proofErr w:type="spellEnd"/>
      <w:r w:rsidR="005B6658">
        <w:rPr>
          <w:rFonts w:cs="Arial"/>
          <w:sz w:val="22"/>
          <w:szCs w:val="22"/>
        </w:rPr>
        <w:t>.:</w:t>
      </w:r>
    </w:p>
    <w:p w14:paraId="60BFC7DA" w14:textId="3862E7A3" w:rsidR="005B6658" w:rsidRPr="006F3969" w:rsidRDefault="005B6658" w:rsidP="005B6658">
      <w:pPr>
        <w:pStyle w:val="Liste"/>
        <w:ind w:left="1416" w:firstLine="708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 xml:space="preserve">Museum Moderner Kunst Passau, TANGO, </w:t>
      </w:r>
      <w:proofErr w:type="spellStart"/>
      <w:r>
        <w:rPr>
          <w:rFonts w:cs="Arial"/>
          <w:sz w:val="22"/>
          <w:szCs w:val="22"/>
        </w:rPr>
        <w:t>ip</w:t>
      </w:r>
      <w:proofErr w:type="spellEnd"/>
      <w:r>
        <w:rPr>
          <w:rFonts w:cs="Arial"/>
          <w:sz w:val="22"/>
          <w:szCs w:val="22"/>
        </w:rPr>
        <w:t xml:space="preserve"> Forum </w:t>
      </w:r>
      <w:r w:rsidRPr="006F3969">
        <w:rPr>
          <w:rFonts w:cs="Arial"/>
          <w:sz w:val="22"/>
          <w:szCs w:val="22"/>
        </w:rPr>
        <w:t>20 -, ZEICHNUNG</w:t>
      </w:r>
      <w:r>
        <w:rPr>
          <w:rFonts w:cs="Arial"/>
          <w:sz w:val="22"/>
          <w:szCs w:val="22"/>
        </w:rPr>
        <w:t>,</w:t>
      </w:r>
    </w:p>
    <w:p w14:paraId="2AB636EB" w14:textId="4A0AABCB" w:rsidR="007439AA" w:rsidRPr="006F3969" w:rsidRDefault="00830191" w:rsidP="000677A7">
      <w:pPr>
        <w:pStyle w:val="Liste"/>
        <w:ind w:left="1416" w:firstLine="708"/>
        <w:rPr>
          <w:rFonts w:cs="Arial"/>
          <w:sz w:val="22"/>
          <w:szCs w:val="22"/>
        </w:rPr>
      </w:pPr>
      <w:r w:rsidRPr="006F3969">
        <w:rPr>
          <w:rFonts w:cs="Arial"/>
          <w:sz w:val="22"/>
          <w:szCs w:val="22"/>
        </w:rPr>
        <w:t>Popper-Portrait</w:t>
      </w:r>
      <w:r w:rsidR="007439AA" w:rsidRPr="006F3969">
        <w:rPr>
          <w:rFonts w:cs="Arial"/>
          <w:sz w:val="22"/>
          <w:szCs w:val="22"/>
        </w:rPr>
        <w:t>-Skizzen von 1986</w:t>
      </w:r>
      <w:r w:rsidRPr="006F3969">
        <w:rPr>
          <w:rFonts w:cs="Arial"/>
          <w:sz w:val="22"/>
          <w:szCs w:val="22"/>
        </w:rPr>
        <w:t xml:space="preserve"> in der Sir </w:t>
      </w:r>
      <w:proofErr w:type="gramStart"/>
      <w:r w:rsidRPr="006F3969">
        <w:rPr>
          <w:rFonts w:cs="Arial"/>
          <w:sz w:val="22"/>
          <w:szCs w:val="22"/>
        </w:rPr>
        <w:t>Karl Popper-Schule</w:t>
      </w:r>
      <w:proofErr w:type="gramEnd"/>
      <w:r w:rsidR="000677A7" w:rsidRPr="006F3969">
        <w:rPr>
          <w:rFonts w:cs="Arial"/>
          <w:sz w:val="22"/>
          <w:szCs w:val="22"/>
        </w:rPr>
        <w:t xml:space="preserve"> Wien</w:t>
      </w:r>
      <w:r w:rsidR="000677A7" w:rsidRPr="006F3969">
        <w:rPr>
          <w:rFonts w:cs="Arial"/>
          <w:sz w:val="22"/>
          <w:szCs w:val="22"/>
        </w:rPr>
        <w:tab/>
      </w:r>
    </w:p>
    <w:p w14:paraId="2B65A087" w14:textId="453C1385" w:rsidR="005C7DA1" w:rsidRPr="006F3969" w:rsidRDefault="005C7DA1" w:rsidP="00F97E56">
      <w:pPr>
        <w:pStyle w:val="Liste"/>
        <w:rPr>
          <w:sz w:val="22"/>
          <w:szCs w:val="22"/>
        </w:rPr>
      </w:pPr>
      <w:r w:rsidRPr="006F3969">
        <w:rPr>
          <w:rFonts w:cs="Arial"/>
          <w:sz w:val="22"/>
          <w:szCs w:val="22"/>
        </w:rPr>
        <w:t>2012</w:t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</w:r>
      <w:r w:rsidRPr="006F3969">
        <w:rPr>
          <w:rFonts w:cs="Arial"/>
          <w:sz w:val="22"/>
          <w:szCs w:val="22"/>
        </w:rPr>
        <w:tab/>
        <w:t xml:space="preserve">Kabelwerk </w:t>
      </w:r>
      <w:proofErr w:type="spellStart"/>
      <w:r w:rsidRPr="006F3969">
        <w:rPr>
          <w:rFonts w:cs="Arial"/>
          <w:sz w:val="22"/>
          <w:szCs w:val="22"/>
        </w:rPr>
        <w:t>ART_space</w:t>
      </w:r>
      <w:proofErr w:type="spellEnd"/>
      <w:r w:rsidRPr="006F3969">
        <w:rPr>
          <w:rFonts w:cs="Arial"/>
          <w:sz w:val="22"/>
          <w:szCs w:val="22"/>
        </w:rPr>
        <w:t xml:space="preserve"> Wien: W</w:t>
      </w:r>
      <w:r w:rsidR="006D4B3D">
        <w:rPr>
          <w:rFonts w:cs="Arial"/>
          <w:sz w:val="22"/>
          <w:szCs w:val="22"/>
        </w:rPr>
        <w:t>ANDERUNGEN</w:t>
      </w:r>
    </w:p>
    <w:p w14:paraId="74CC15A2" w14:textId="03A5AE9E" w:rsidR="00BF418D" w:rsidRPr="006F3969" w:rsidRDefault="00BF418D" w:rsidP="00BF418D">
      <w:pPr>
        <w:ind w:left="2124" w:hanging="2124"/>
        <w:rPr>
          <w:sz w:val="22"/>
          <w:szCs w:val="22"/>
        </w:rPr>
      </w:pPr>
      <w:r w:rsidRPr="006F3969">
        <w:rPr>
          <w:sz w:val="22"/>
          <w:szCs w:val="22"/>
        </w:rPr>
        <w:t>2011</w:t>
      </w:r>
      <w:r w:rsidRPr="006F3969">
        <w:rPr>
          <w:sz w:val="22"/>
          <w:szCs w:val="22"/>
        </w:rPr>
        <w:tab/>
        <w:t xml:space="preserve">DONAUBILDER </w:t>
      </w:r>
      <w:proofErr w:type="spellStart"/>
      <w:proofErr w:type="gramStart"/>
      <w:r w:rsidRPr="006F3969">
        <w:rPr>
          <w:sz w:val="22"/>
          <w:szCs w:val="22"/>
        </w:rPr>
        <w:t>österr</w:t>
      </w:r>
      <w:r w:rsidR="005B6658">
        <w:rPr>
          <w:sz w:val="22"/>
          <w:szCs w:val="22"/>
        </w:rPr>
        <w:t>.</w:t>
      </w:r>
      <w:r w:rsidRPr="006F3969">
        <w:rPr>
          <w:sz w:val="22"/>
          <w:szCs w:val="22"/>
        </w:rPr>
        <w:t>Kulturforum</w:t>
      </w:r>
      <w:proofErr w:type="spellEnd"/>
      <w:proofErr w:type="gramEnd"/>
      <w:r w:rsidRPr="006F3969">
        <w:rPr>
          <w:sz w:val="22"/>
          <w:szCs w:val="22"/>
        </w:rPr>
        <w:t xml:space="preserve"> Budapest </w:t>
      </w:r>
      <w:r w:rsidR="005B6658">
        <w:rPr>
          <w:sz w:val="22"/>
          <w:szCs w:val="22"/>
        </w:rPr>
        <w:t>+</w:t>
      </w:r>
      <w:r w:rsidR="00DD6139">
        <w:rPr>
          <w:sz w:val="22"/>
          <w:szCs w:val="22"/>
        </w:rPr>
        <w:t xml:space="preserve"> </w:t>
      </w:r>
      <w:r w:rsidRPr="006F3969">
        <w:rPr>
          <w:sz w:val="22"/>
          <w:szCs w:val="22"/>
        </w:rPr>
        <w:t>DONAU-Kulturschiff A 38,</w:t>
      </w:r>
      <w:r w:rsidR="00830191" w:rsidRPr="006F3969">
        <w:rPr>
          <w:sz w:val="22"/>
          <w:szCs w:val="22"/>
        </w:rPr>
        <w:t xml:space="preserve"> </w:t>
      </w:r>
      <w:r w:rsidRPr="006F3969">
        <w:rPr>
          <w:sz w:val="22"/>
          <w:szCs w:val="22"/>
        </w:rPr>
        <w:t>Vier Generationen Künstlerinnen alpha Wien</w:t>
      </w:r>
      <w:r w:rsidR="005B6658">
        <w:rPr>
          <w:sz w:val="22"/>
          <w:szCs w:val="22"/>
        </w:rPr>
        <w:t xml:space="preserve">, </w:t>
      </w:r>
      <w:proofErr w:type="spellStart"/>
      <w:r w:rsidR="005B6658" w:rsidRPr="006F3969">
        <w:rPr>
          <w:sz w:val="22"/>
          <w:szCs w:val="22"/>
        </w:rPr>
        <w:t>Roiten</w:t>
      </w:r>
      <w:proofErr w:type="spellEnd"/>
      <w:r w:rsidR="005B6658">
        <w:rPr>
          <w:sz w:val="22"/>
          <w:szCs w:val="22"/>
        </w:rPr>
        <w:t>:</w:t>
      </w:r>
      <w:r w:rsidRPr="006F3969">
        <w:rPr>
          <w:sz w:val="22"/>
          <w:szCs w:val="22"/>
        </w:rPr>
        <w:t xml:space="preserve"> WASSER / WEGE / BILDER </w:t>
      </w:r>
    </w:p>
    <w:p w14:paraId="0B206FFE" w14:textId="759E6561" w:rsidR="00820B17" w:rsidRPr="006F3969" w:rsidRDefault="006B5C2E" w:rsidP="00EF3A37">
      <w:pPr>
        <w:ind w:left="2124" w:hanging="2124"/>
        <w:rPr>
          <w:sz w:val="22"/>
          <w:szCs w:val="22"/>
        </w:rPr>
      </w:pPr>
      <w:r w:rsidRPr="006F3969">
        <w:rPr>
          <w:sz w:val="22"/>
          <w:szCs w:val="22"/>
        </w:rPr>
        <w:t>2010</w:t>
      </w:r>
      <w:r w:rsidR="005D0AD6" w:rsidRPr="006F3969">
        <w:rPr>
          <w:sz w:val="22"/>
          <w:szCs w:val="22"/>
        </w:rPr>
        <w:tab/>
      </w:r>
      <w:r w:rsidR="00AA2A60" w:rsidRPr="006F3969">
        <w:rPr>
          <w:sz w:val="22"/>
          <w:szCs w:val="22"/>
        </w:rPr>
        <w:t>Kunstraum Wien</w:t>
      </w:r>
      <w:r w:rsidR="00820B17" w:rsidRPr="006F3969">
        <w:rPr>
          <w:sz w:val="22"/>
          <w:szCs w:val="22"/>
        </w:rPr>
        <w:t xml:space="preserve"> Praterstraße</w:t>
      </w:r>
      <w:r w:rsidR="00AA2A60" w:rsidRPr="006F3969">
        <w:rPr>
          <w:sz w:val="22"/>
          <w:szCs w:val="22"/>
        </w:rPr>
        <w:t>: DONAUBILDER</w:t>
      </w:r>
      <w:r w:rsidR="00B73EBE" w:rsidRPr="006F3969">
        <w:rPr>
          <w:sz w:val="22"/>
          <w:szCs w:val="22"/>
        </w:rPr>
        <w:t>/</w:t>
      </w:r>
      <w:r w:rsidR="00AA2A60" w:rsidRPr="006F3969">
        <w:rPr>
          <w:sz w:val="22"/>
          <w:szCs w:val="22"/>
        </w:rPr>
        <w:t>Donauklangraum</w:t>
      </w:r>
      <w:r w:rsidR="00B73EBE" w:rsidRPr="006F3969">
        <w:rPr>
          <w:sz w:val="22"/>
          <w:szCs w:val="22"/>
        </w:rPr>
        <w:t xml:space="preserve"> </w:t>
      </w:r>
      <w:r w:rsidR="00563DA7" w:rsidRPr="006F3969">
        <w:rPr>
          <w:sz w:val="22"/>
          <w:szCs w:val="22"/>
        </w:rPr>
        <w:t>Rupert Huber</w:t>
      </w:r>
      <w:r w:rsidR="002B67F0" w:rsidRPr="006F3969">
        <w:rPr>
          <w:sz w:val="22"/>
          <w:szCs w:val="22"/>
        </w:rPr>
        <w:t>,</w:t>
      </w:r>
      <w:r w:rsidR="007C01F1" w:rsidRPr="006F3969">
        <w:rPr>
          <w:sz w:val="22"/>
          <w:szCs w:val="22"/>
        </w:rPr>
        <w:t xml:space="preserve"> </w:t>
      </w:r>
      <w:proofErr w:type="spellStart"/>
      <w:r w:rsidR="005D0AD6" w:rsidRPr="006F3969">
        <w:rPr>
          <w:sz w:val="22"/>
          <w:szCs w:val="22"/>
        </w:rPr>
        <w:t>Marienkron</w:t>
      </w:r>
      <w:proofErr w:type="spellEnd"/>
      <w:r w:rsidR="005D0AD6" w:rsidRPr="006F3969">
        <w:rPr>
          <w:sz w:val="22"/>
          <w:szCs w:val="22"/>
        </w:rPr>
        <w:t xml:space="preserve">: WEGE und WERTE, </w:t>
      </w:r>
      <w:proofErr w:type="spellStart"/>
      <w:r w:rsidR="00DD6139" w:rsidRPr="006F3969">
        <w:rPr>
          <w:sz w:val="22"/>
          <w:szCs w:val="22"/>
        </w:rPr>
        <w:t>kabelwerkARTspace</w:t>
      </w:r>
      <w:proofErr w:type="spellEnd"/>
      <w:r w:rsidR="00DD6139" w:rsidRPr="006F3969">
        <w:rPr>
          <w:sz w:val="22"/>
          <w:szCs w:val="22"/>
        </w:rPr>
        <w:t xml:space="preserve"> </w:t>
      </w:r>
      <w:proofErr w:type="gramStart"/>
      <w:r w:rsidR="00DD6139" w:rsidRPr="006F3969">
        <w:rPr>
          <w:sz w:val="22"/>
          <w:szCs w:val="22"/>
        </w:rPr>
        <w:t>kA</w:t>
      </w:r>
      <w:r w:rsidR="00DD6139" w:rsidRPr="006F3969">
        <w:rPr>
          <w:sz w:val="22"/>
          <w:szCs w:val="22"/>
          <w:u w:val="single"/>
        </w:rPr>
        <w:t xml:space="preserve">  </w:t>
      </w:r>
      <w:r w:rsidR="00DD6139">
        <w:rPr>
          <w:sz w:val="22"/>
          <w:szCs w:val="22"/>
          <w:u w:val="single"/>
        </w:rPr>
        <w:t>1</w:t>
      </w:r>
      <w:r w:rsidR="00DD6139" w:rsidRPr="006F3969">
        <w:rPr>
          <w:sz w:val="22"/>
          <w:szCs w:val="22"/>
        </w:rPr>
        <w:t>2</w:t>
      </w:r>
      <w:proofErr w:type="gramEnd"/>
      <w:r w:rsidR="00DD6139">
        <w:rPr>
          <w:sz w:val="22"/>
          <w:szCs w:val="22"/>
        </w:rPr>
        <w:t xml:space="preserve">: </w:t>
      </w:r>
      <w:r w:rsidR="00861064">
        <w:rPr>
          <w:sz w:val="22"/>
          <w:szCs w:val="22"/>
        </w:rPr>
        <w:t>VIERZEHN ARTEN DEN REGEN DARZUSTELLEN</w:t>
      </w:r>
      <w:r w:rsidR="00820B17" w:rsidRPr="006F3969">
        <w:rPr>
          <w:sz w:val="22"/>
          <w:szCs w:val="22"/>
        </w:rPr>
        <w:t xml:space="preserve">, </w:t>
      </w:r>
      <w:r w:rsidR="00861064" w:rsidRPr="006F3969">
        <w:rPr>
          <w:sz w:val="22"/>
          <w:szCs w:val="22"/>
        </w:rPr>
        <w:t>Podium Wien,</w:t>
      </w:r>
      <w:r w:rsidR="00861064">
        <w:rPr>
          <w:sz w:val="22"/>
          <w:szCs w:val="22"/>
        </w:rPr>
        <w:t xml:space="preserve"> </w:t>
      </w:r>
      <w:proofErr w:type="spellStart"/>
      <w:r w:rsidR="00861064" w:rsidRPr="006F3969">
        <w:rPr>
          <w:sz w:val="22"/>
          <w:szCs w:val="22"/>
        </w:rPr>
        <w:t>Bet</w:t>
      </w:r>
      <w:proofErr w:type="spellEnd"/>
      <w:r w:rsidR="00861064">
        <w:rPr>
          <w:sz w:val="22"/>
          <w:szCs w:val="22"/>
        </w:rPr>
        <w:t xml:space="preserve">.: </w:t>
      </w:r>
      <w:proofErr w:type="spellStart"/>
      <w:r w:rsidR="00861064" w:rsidRPr="006F3969">
        <w:rPr>
          <w:sz w:val="22"/>
          <w:szCs w:val="22"/>
        </w:rPr>
        <w:t>password</w:t>
      </w:r>
      <w:proofErr w:type="spellEnd"/>
      <w:r w:rsidR="00861064">
        <w:rPr>
          <w:sz w:val="22"/>
          <w:szCs w:val="22"/>
        </w:rPr>
        <w:t xml:space="preserve">, Kogler </w:t>
      </w:r>
      <w:r w:rsidR="00820B17" w:rsidRPr="006F3969">
        <w:rPr>
          <w:sz w:val="22"/>
          <w:szCs w:val="22"/>
        </w:rPr>
        <w:t xml:space="preserve">Hinterbrühl </w:t>
      </w:r>
    </w:p>
    <w:p w14:paraId="76750F54" w14:textId="77777777" w:rsidR="004D2899" w:rsidRPr="006F3969" w:rsidRDefault="00DB4CD9" w:rsidP="008330A8">
      <w:pPr>
        <w:rPr>
          <w:rFonts w:cs="Arial"/>
          <w:bCs/>
          <w:sz w:val="22"/>
          <w:szCs w:val="22"/>
        </w:rPr>
      </w:pPr>
      <w:r w:rsidRPr="006F3969">
        <w:rPr>
          <w:rFonts w:cs="Arial"/>
          <w:bCs/>
          <w:sz w:val="22"/>
          <w:szCs w:val="22"/>
        </w:rPr>
        <w:t>2009</w:t>
      </w:r>
      <w:r w:rsidRPr="006F3969">
        <w:rPr>
          <w:rFonts w:cs="Arial"/>
          <w:bCs/>
          <w:sz w:val="22"/>
          <w:szCs w:val="22"/>
        </w:rPr>
        <w:tab/>
      </w:r>
      <w:r w:rsidR="00657115" w:rsidRPr="006F3969">
        <w:rPr>
          <w:rFonts w:cs="Arial"/>
          <w:bCs/>
          <w:sz w:val="22"/>
          <w:szCs w:val="22"/>
        </w:rPr>
        <w:tab/>
      </w:r>
      <w:r w:rsidR="00657115" w:rsidRPr="006F3969">
        <w:rPr>
          <w:rFonts w:cs="Arial"/>
          <w:bCs/>
          <w:sz w:val="22"/>
          <w:szCs w:val="22"/>
        </w:rPr>
        <w:tab/>
      </w:r>
      <w:r w:rsidR="004D2899" w:rsidRPr="006F3969">
        <w:rPr>
          <w:rFonts w:cs="Arial"/>
          <w:bCs/>
          <w:sz w:val="22"/>
          <w:szCs w:val="22"/>
        </w:rPr>
        <w:t xml:space="preserve">Sieben Räume im </w:t>
      </w:r>
      <w:r w:rsidRPr="006F3969">
        <w:rPr>
          <w:rFonts w:cs="Arial"/>
          <w:bCs/>
          <w:sz w:val="22"/>
          <w:szCs w:val="22"/>
        </w:rPr>
        <w:t>Künstlerhaus Wien</w:t>
      </w:r>
      <w:r w:rsidR="004D2899" w:rsidRPr="006F3969">
        <w:rPr>
          <w:rFonts w:cs="Arial"/>
          <w:bCs/>
          <w:sz w:val="22"/>
          <w:szCs w:val="22"/>
        </w:rPr>
        <w:t>: BILDER ohne WORTE</w:t>
      </w:r>
      <w:r w:rsidR="00B2572B" w:rsidRPr="006F3969">
        <w:rPr>
          <w:rFonts w:cs="Arial"/>
          <w:bCs/>
          <w:sz w:val="22"/>
          <w:szCs w:val="22"/>
        </w:rPr>
        <w:t>,</w:t>
      </w:r>
    </w:p>
    <w:p w14:paraId="130192A8" w14:textId="35DDEB12" w:rsidR="00861064" w:rsidRDefault="00D6080B" w:rsidP="008330A8">
      <w:pPr>
        <w:ind w:left="1416" w:firstLine="708"/>
        <w:rPr>
          <w:rFonts w:cs="Arial"/>
          <w:sz w:val="22"/>
          <w:szCs w:val="22"/>
        </w:rPr>
      </w:pPr>
      <w:proofErr w:type="spellStart"/>
      <w:r w:rsidRPr="006F3969">
        <w:rPr>
          <w:rFonts w:cs="Arial"/>
          <w:sz w:val="22"/>
          <w:szCs w:val="22"/>
        </w:rPr>
        <w:t>Centropalia</w:t>
      </w:r>
      <w:proofErr w:type="spellEnd"/>
      <w:r w:rsidRPr="006F3969">
        <w:rPr>
          <w:rFonts w:cs="Arial"/>
          <w:sz w:val="22"/>
          <w:szCs w:val="22"/>
        </w:rPr>
        <w:t xml:space="preserve"> Bad Radkersburg</w:t>
      </w:r>
      <w:r w:rsidR="005B6658">
        <w:rPr>
          <w:rFonts w:cs="Arial"/>
          <w:sz w:val="22"/>
          <w:szCs w:val="22"/>
        </w:rPr>
        <w:t>/</w:t>
      </w:r>
      <w:proofErr w:type="spellStart"/>
      <w:r w:rsidRPr="006F3969">
        <w:rPr>
          <w:rFonts w:cs="Arial"/>
          <w:sz w:val="22"/>
          <w:szCs w:val="22"/>
        </w:rPr>
        <w:t>Strade</w:t>
      </w:r>
      <w:r w:rsidR="00A5670E" w:rsidRPr="006F3969">
        <w:rPr>
          <w:rFonts w:cs="Arial"/>
          <w:sz w:val="22"/>
          <w:szCs w:val="22"/>
        </w:rPr>
        <w:t>n</w:t>
      </w:r>
      <w:proofErr w:type="spellEnd"/>
      <w:r w:rsidR="00861064">
        <w:rPr>
          <w:rFonts w:cs="Arial"/>
          <w:sz w:val="22"/>
          <w:szCs w:val="22"/>
        </w:rPr>
        <w:t>: BILDER EINER AUSSTELLUNG,</w:t>
      </w:r>
      <w:r w:rsidR="00A5670E" w:rsidRPr="006F3969">
        <w:rPr>
          <w:rFonts w:cs="Arial"/>
          <w:sz w:val="22"/>
          <w:szCs w:val="22"/>
        </w:rPr>
        <w:t xml:space="preserve"> </w:t>
      </w:r>
    </w:p>
    <w:p w14:paraId="5D943686" w14:textId="43C1ADBC" w:rsidR="00D6080B" w:rsidRPr="006F3969" w:rsidRDefault="005B6658" w:rsidP="005B6658">
      <w:pPr>
        <w:ind w:left="2124"/>
        <w:rPr>
          <w:rFonts w:cs="Arial"/>
          <w:sz w:val="22"/>
          <w:szCs w:val="22"/>
        </w:rPr>
      </w:pPr>
      <w:proofErr w:type="spellStart"/>
      <w:r w:rsidRPr="006F3969">
        <w:rPr>
          <w:rFonts w:cs="Arial"/>
          <w:sz w:val="22"/>
          <w:szCs w:val="22"/>
        </w:rPr>
        <w:t>St.Pölten</w:t>
      </w:r>
      <w:proofErr w:type="spellEnd"/>
      <w:r w:rsidRPr="006F3969">
        <w:rPr>
          <w:rFonts w:cs="Arial"/>
          <w:sz w:val="22"/>
          <w:szCs w:val="22"/>
        </w:rPr>
        <w:t>: AUS DER BEWEGUNG</w:t>
      </w:r>
      <w:r>
        <w:rPr>
          <w:rFonts w:cs="Arial"/>
          <w:sz w:val="22"/>
          <w:szCs w:val="22"/>
        </w:rPr>
        <w:t xml:space="preserve">, </w:t>
      </w:r>
      <w:r w:rsidR="00A5670E" w:rsidRPr="006F3969">
        <w:rPr>
          <w:rFonts w:cs="Arial"/>
          <w:sz w:val="22"/>
          <w:szCs w:val="22"/>
        </w:rPr>
        <w:t xml:space="preserve">alpha Wien, </w:t>
      </w:r>
      <w:r w:rsidR="00861064" w:rsidRPr="006F3969">
        <w:rPr>
          <w:rFonts w:cs="Arial"/>
          <w:bCs/>
          <w:sz w:val="22"/>
          <w:szCs w:val="22"/>
        </w:rPr>
        <w:t>S</w:t>
      </w:r>
      <w:r w:rsidR="00861064" w:rsidRPr="006F3969">
        <w:rPr>
          <w:rFonts w:cs="Arial"/>
          <w:sz w:val="22"/>
          <w:szCs w:val="22"/>
        </w:rPr>
        <w:t>ão Paulo,</w:t>
      </w:r>
      <w:r w:rsidR="00861064">
        <w:rPr>
          <w:rFonts w:cs="Arial"/>
          <w:sz w:val="22"/>
          <w:szCs w:val="22"/>
        </w:rPr>
        <w:t xml:space="preserve"> </w:t>
      </w:r>
      <w:r w:rsidR="00A5670E" w:rsidRPr="006F3969">
        <w:rPr>
          <w:rFonts w:cs="Arial"/>
          <w:sz w:val="22"/>
          <w:szCs w:val="22"/>
        </w:rPr>
        <w:t>MUSA Wien</w:t>
      </w:r>
      <w:r w:rsidR="004E6BC5" w:rsidRPr="006F3969">
        <w:rPr>
          <w:rFonts w:cs="Arial"/>
          <w:sz w:val="22"/>
          <w:szCs w:val="22"/>
        </w:rPr>
        <w:t xml:space="preserve"> </w:t>
      </w:r>
    </w:p>
    <w:p w14:paraId="55A468D2" w14:textId="77777777" w:rsidR="00DD6139" w:rsidRDefault="00E42A30" w:rsidP="005B6658">
      <w:pPr>
        <w:ind w:left="2124" w:hanging="2124"/>
        <w:rPr>
          <w:rFonts w:cs="Arial"/>
          <w:bCs/>
          <w:sz w:val="22"/>
          <w:szCs w:val="22"/>
        </w:rPr>
      </w:pPr>
      <w:r w:rsidRPr="006F3969">
        <w:rPr>
          <w:rFonts w:cs="Arial"/>
          <w:bCs/>
          <w:sz w:val="22"/>
          <w:szCs w:val="22"/>
        </w:rPr>
        <w:t>2008</w:t>
      </w:r>
      <w:r w:rsidRPr="006F3969">
        <w:rPr>
          <w:rFonts w:cs="Arial"/>
          <w:bCs/>
          <w:sz w:val="22"/>
          <w:szCs w:val="22"/>
        </w:rPr>
        <w:tab/>
      </w:r>
      <w:r w:rsidR="00534256" w:rsidRPr="006F3969">
        <w:rPr>
          <w:rFonts w:cs="Arial"/>
          <w:bCs/>
          <w:sz w:val="22"/>
          <w:szCs w:val="22"/>
        </w:rPr>
        <w:t>Schärding</w:t>
      </w:r>
      <w:r w:rsidR="00535BEA">
        <w:rPr>
          <w:rFonts w:cs="Arial"/>
          <w:bCs/>
          <w:sz w:val="22"/>
          <w:szCs w:val="22"/>
        </w:rPr>
        <w:t>:</w:t>
      </w:r>
      <w:r w:rsidR="00535BEA" w:rsidRPr="00535BEA">
        <w:rPr>
          <w:sz w:val="22"/>
          <w:szCs w:val="22"/>
        </w:rPr>
        <w:t xml:space="preserve"> </w:t>
      </w:r>
      <w:r w:rsidR="00535BEA" w:rsidRPr="006F3969">
        <w:rPr>
          <w:sz w:val="22"/>
          <w:szCs w:val="22"/>
        </w:rPr>
        <w:t>WELTWUNDER</w:t>
      </w:r>
      <w:r w:rsidR="00DD6139">
        <w:rPr>
          <w:sz w:val="22"/>
          <w:szCs w:val="22"/>
        </w:rPr>
        <w:t>BILDER</w:t>
      </w:r>
      <w:r w:rsidR="00534256" w:rsidRPr="006F3969">
        <w:rPr>
          <w:rFonts w:cs="Arial"/>
          <w:bCs/>
          <w:sz w:val="22"/>
          <w:szCs w:val="22"/>
        </w:rPr>
        <w:t xml:space="preserve">, </w:t>
      </w:r>
      <w:r w:rsidRPr="006F3969">
        <w:rPr>
          <w:rFonts w:cs="Arial"/>
          <w:bCs/>
          <w:sz w:val="22"/>
          <w:szCs w:val="22"/>
        </w:rPr>
        <w:t>Gotischer Kasten Gern</w:t>
      </w:r>
      <w:r w:rsidR="00DD75F2">
        <w:rPr>
          <w:rFonts w:cs="Arial"/>
          <w:bCs/>
          <w:sz w:val="22"/>
          <w:szCs w:val="22"/>
        </w:rPr>
        <w:t>-</w:t>
      </w:r>
      <w:r w:rsidRPr="006F3969">
        <w:rPr>
          <w:rFonts w:cs="Arial"/>
          <w:bCs/>
          <w:sz w:val="22"/>
          <w:szCs w:val="22"/>
        </w:rPr>
        <w:t>Eggenfelden</w:t>
      </w:r>
      <w:r w:rsidR="00DD75F2">
        <w:rPr>
          <w:rFonts w:cs="Arial"/>
          <w:bCs/>
          <w:sz w:val="22"/>
          <w:szCs w:val="22"/>
        </w:rPr>
        <w:t xml:space="preserve">: </w:t>
      </w:r>
    </w:p>
    <w:p w14:paraId="3EB77538" w14:textId="5444274C" w:rsidR="00D46C85" w:rsidRPr="006F3969" w:rsidRDefault="00DD75F2" w:rsidP="00DD6139">
      <w:pPr>
        <w:ind w:left="212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IMPULS</w:t>
      </w:r>
      <w:r w:rsidR="00DD613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&amp;TANZ</w:t>
      </w:r>
      <w:r w:rsidR="005B6658">
        <w:rPr>
          <w:rFonts w:cs="Arial"/>
          <w:bCs/>
          <w:sz w:val="22"/>
          <w:szCs w:val="22"/>
        </w:rPr>
        <w:t xml:space="preserve">, </w:t>
      </w:r>
      <w:proofErr w:type="spellStart"/>
      <w:r>
        <w:rPr>
          <w:rFonts w:cs="Arial"/>
          <w:bCs/>
          <w:sz w:val="22"/>
          <w:szCs w:val="22"/>
        </w:rPr>
        <w:t>Bet.</w:t>
      </w:r>
      <w:r w:rsidR="005B6658">
        <w:rPr>
          <w:rFonts w:cs="Arial"/>
          <w:bCs/>
          <w:sz w:val="22"/>
          <w:szCs w:val="22"/>
        </w:rPr>
        <w:t>p</w:t>
      </w:r>
      <w:r w:rsidR="00534256" w:rsidRPr="006F3969">
        <w:rPr>
          <w:rFonts w:cs="Arial"/>
          <w:bCs/>
          <w:sz w:val="22"/>
          <w:szCs w:val="22"/>
        </w:rPr>
        <w:t>assword</w:t>
      </w:r>
      <w:proofErr w:type="spellEnd"/>
      <w:r>
        <w:rPr>
          <w:rFonts w:cs="Arial"/>
          <w:bCs/>
          <w:sz w:val="22"/>
          <w:szCs w:val="22"/>
        </w:rPr>
        <w:t>:</w:t>
      </w:r>
      <w:r w:rsidRPr="00DD75F2">
        <w:rPr>
          <w:rFonts w:cs="Arial"/>
          <w:bCs/>
          <w:sz w:val="22"/>
          <w:szCs w:val="22"/>
        </w:rPr>
        <w:t xml:space="preserve"> </w:t>
      </w:r>
      <w:proofErr w:type="spellStart"/>
      <w:r w:rsidRPr="006F3969">
        <w:rPr>
          <w:rFonts w:cs="Arial"/>
          <w:bCs/>
          <w:sz w:val="22"/>
          <w:szCs w:val="22"/>
        </w:rPr>
        <w:t>Österr.Kulturforum</w:t>
      </w:r>
      <w:proofErr w:type="spellEnd"/>
      <w:r w:rsidRPr="006F3969">
        <w:rPr>
          <w:rFonts w:cs="Arial"/>
          <w:bCs/>
          <w:sz w:val="22"/>
          <w:szCs w:val="22"/>
        </w:rPr>
        <w:t xml:space="preserve"> Mailand</w:t>
      </w:r>
    </w:p>
    <w:p w14:paraId="14E6AEAE" w14:textId="705BF4C2" w:rsidR="00D24AA6" w:rsidRDefault="006B1CBF" w:rsidP="00861064">
      <w:pPr>
        <w:rPr>
          <w:rFonts w:cs="Arial"/>
          <w:sz w:val="22"/>
          <w:szCs w:val="22"/>
        </w:rPr>
      </w:pPr>
      <w:r w:rsidRPr="006F3969">
        <w:rPr>
          <w:rFonts w:cs="Arial"/>
          <w:bCs/>
          <w:sz w:val="22"/>
          <w:szCs w:val="22"/>
        </w:rPr>
        <w:t>2007</w:t>
      </w:r>
      <w:r w:rsidR="00534256" w:rsidRPr="006F3969">
        <w:rPr>
          <w:rFonts w:cs="Arial"/>
          <w:bCs/>
          <w:sz w:val="22"/>
          <w:szCs w:val="22"/>
        </w:rPr>
        <w:t>/6</w:t>
      </w:r>
      <w:r w:rsidR="00534256" w:rsidRPr="006F3969">
        <w:rPr>
          <w:rFonts w:cs="Arial"/>
          <w:bCs/>
          <w:sz w:val="22"/>
          <w:szCs w:val="22"/>
        </w:rPr>
        <w:tab/>
      </w:r>
      <w:r w:rsidR="00534256" w:rsidRPr="006F3969">
        <w:rPr>
          <w:rFonts w:cs="Arial"/>
          <w:bCs/>
          <w:sz w:val="22"/>
          <w:szCs w:val="22"/>
        </w:rPr>
        <w:tab/>
      </w:r>
      <w:r w:rsidR="007439AA" w:rsidRPr="006F3969">
        <w:rPr>
          <w:rFonts w:cs="Arial"/>
          <w:bCs/>
          <w:sz w:val="22"/>
          <w:szCs w:val="22"/>
        </w:rPr>
        <w:tab/>
      </w:r>
      <w:proofErr w:type="spellStart"/>
      <w:r w:rsidR="00534256" w:rsidRPr="006F3969">
        <w:rPr>
          <w:rFonts w:cs="Arial"/>
          <w:bCs/>
          <w:sz w:val="22"/>
          <w:szCs w:val="22"/>
        </w:rPr>
        <w:t>password</w:t>
      </w:r>
      <w:proofErr w:type="spellEnd"/>
      <w:r w:rsidR="00534256" w:rsidRPr="006F3969">
        <w:rPr>
          <w:rFonts w:cs="Arial"/>
          <w:bCs/>
          <w:sz w:val="22"/>
          <w:szCs w:val="22"/>
        </w:rPr>
        <w:t xml:space="preserve"> Beijing DIAF 2007</w:t>
      </w:r>
      <w:r w:rsidRPr="006F3969">
        <w:rPr>
          <w:rFonts w:cs="Arial"/>
          <w:bCs/>
          <w:sz w:val="22"/>
          <w:szCs w:val="22"/>
        </w:rPr>
        <w:t xml:space="preserve">, </w:t>
      </w:r>
      <w:r w:rsidR="007708CD" w:rsidRPr="006F3969">
        <w:rPr>
          <w:rFonts w:cs="Arial"/>
          <w:bCs/>
          <w:sz w:val="22"/>
          <w:szCs w:val="22"/>
        </w:rPr>
        <w:t xml:space="preserve">Washington, </w:t>
      </w:r>
      <w:r w:rsidRPr="006F3969">
        <w:rPr>
          <w:rFonts w:cs="Arial"/>
          <w:bCs/>
          <w:sz w:val="22"/>
          <w:szCs w:val="22"/>
        </w:rPr>
        <w:t>Wien</w:t>
      </w:r>
      <w:r w:rsidR="00534256" w:rsidRPr="006F3969">
        <w:rPr>
          <w:rFonts w:cs="Arial"/>
          <w:bCs/>
          <w:sz w:val="22"/>
          <w:szCs w:val="22"/>
        </w:rPr>
        <w:t>,</w:t>
      </w:r>
      <w:r w:rsidR="00D754FB" w:rsidRPr="006F3969">
        <w:rPr>
          <w:rFonts w:cs="Arial"/>
          <w:bCs/>
          <w:sz w:val="22"/>
          <w:szCs w:val="22"/>
        </w:rPr>
        <w:t xml:space="preserve"> </w:t>
      </w:r>
      <w:r w:rsidR="00D24AA6" w:rsidRPr="006F3969">
        <w:rPr>
          <w:rFonts w:cs="Arial"/>
          <w:sz w:val="22"/>
          <w:szCs w:val="22"/>
        </w:rPr>
        <w:t>Graz, Bogotá und Mexico City</w:t>
      </w:r>
    </w:p>
    <w:p w14:paraId="70C7F557" w14:textId="0DFD330E" w:rsidR="00D24AA6" w:rsidRPr="00535BEA" w:rsidRDefault="00535BEA" w:rsidP="00535BEA">
      <w:pPr>
        <w:rPr>
          <w:rFonts w:cs="Arial"/>
          <w:sz w:val="22"/>
          <w:szCs w:val="22"/>
        </w:rPr>
      </w:pPr>
      <w:r w:rsidRPr="00535BEA">
        <w:rPr>
          <w:rFonts w:cs="Arial"/>
          <w:sz w:val="22"/>
          <w:szCs w:val="22"/>
        </w:rPr>
        <w:t>2005</w:t>
      </w:r>
      <w:r w:rsidR="00D24AA6" w:rsidRPr="00535BEA">
        <w:rPr>
          <w:rFonts w:cs="Arial"/>
          <w:sz w:val="22"/>
          <w:szCs w:val="22"/>
        </w:rPr>
        <w:tab/>
      </w:r>
      <w:r w:rsidR="00D24AA6" w:rsidRPr="00535BE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</w:t>
      </w:r>
      <w:r w:rsidR="00D24AA6" w:rsidRPr="00535BEA">
        <w:rPr>
          <w:rFonts w:cs="Arial"/>
          <w:sz w:val="22"/>
          <w:szCs w:val="22"/>
        </w:rPr>
        <w:t xml:space="preserve">Internationales Symposium </w:t>
      </w:r>
      <w:proofErr w:type="spellStart"/>
      <w:r w:rsidR="00D24AA6" w:rsidRPr="00535BEA">
        <w:rPr>
          <w:rFonts w:cs="Arial"/>
          <w:sz w:val="22"/>
          <w:szCs w:val="22"/>
        </w:rPr>
        <w:t>Valtice</w:t>
      </w:r>
      <w:proofErr w:type="spellEnd"/>
      <w:r w:rsidR="00D24AA6" w:rsidRPr="00535BEA">
        <w:rPr>
          <w:rFonts w:cs="Arial"/>
          <w:sz w:val="22"/>
          <w:szCs w:val="22"/>
        </w:rPr>
        <w:t xml:space="preserve"> (Tschechei)</w:t>
      </w:r>
    </w:p>
    <w:p w14:paraId="421C0A49" w14:textId="270EE583" w:rsidR="00D24AA6" w:rsidRPr="00195333" w:rsidRDefault="00195333" w:rsidP="0019533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2004</w:t>
      </w:r>
      <w:r w:rsidR="00D24AA6" w:rsidRPr="00195333">
        <w:rPr>
          <w:rFonts w:cs="Arial"/>
          <w:sz w:val="22"/>
          <w:szCs w:val="22"/>
        </w:rPr>
        <w:tab/>
      </w:r>
      <w:r w:rsidR="00D24AA6" w:rsidRPr="0019533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24AA6" w:rsidRPr="00195333">
        <w:rPr>
          <w:rFonts w:cs="Arial"/>
          <w:sz w:val="22"/>
          <w:szCs w:val="22"/>
        </w:rPr>
        <w:t>Art Museum Los Gatos (Kalifornien)</w:t>
      </w:r>
    </w:p>
    <w:p w14:paraId="0998374E" w14:textId="77777777" w:rsidR="00535BEA" w:rsidRDefault="00861064" w:rsidP="00861064">
      <w:pPr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</w:rPr>
        <w:t>2001</w:t>
      </w:r>
      <w:r w:rsidR="00535BEA">
        <w:rPr>
          <w:rFonts w:cs="Arial"/>
          <w:sz w:val="22"/>
          <w:szCs w:val="22"/>
        </w:rPr>
        <w:t xml:space="preserve">-2003                  </w:t>
      </w:r>
      <w:r w:rsidRPr="00861064">
        <w:rPr>
          <w:rFonts w:cs="Arial"/>
          <w:sz w:val="22"/>
          <w:szCs w:val="22"/>
        </w:rPr>
        <w:t>FABELWESEN nach Jorge Luis Borges</w:t>
      </w:r>
      <w:r w:rsidRPr="00861064">
        <w:rPr>
          <w:rFonts w:cs="Arial"/>
          <w:sz w:val="22"/>
          <w:szCs w:val="22"/>
          <w:lang w:val="it-IT"/>
        </w:rPr>
        <w:t xml:space="preserve"> </w:t>
      </w:r>
      <w:r w:rsidR="00D24AA6" w:rsidRPr="00861064">
        <w:rPr>
          <w:rFonts w:cs="Arial"/>
          <w:sz w:val="22"/>
          <w:szCs w:val="22"/>
          <w:lang w:val="it-IT"/>
        </w:rPr>
        <w:t xml:space="preserve">in </w:t>
      </w:r>
      <w:proofErr w:type="spellStart"/>
      <w:r w:rsidR="00D24AA6" w:rsidRPr="00861064">
        <w:rPr>
          <w:rFonts w:cs="Arial"/>
          <w:sz w:val="22"/>
          <w:szCs w:val="22"/>
          <w:lang w:val="it-IT"/>
        </w:rPr>
        <w:t>Museen</w:t>
      </w:r>
      <w:proofErr w:type="spellEnd"/>
      <w:r w:rsidR="00D24AA6" w:rsidRPr="00861064">
        <w:rPr>
          <w:rFonts w:cs="Arial"/>
          <w:sz w:val="22"/>
          <w:szCs w:val="22"/>
          <w:lang w:val="it-IT"/>
        </w:rPr>
        <w:t xml:space="preserve"> in Quito (Ecuador), Bogotá, </w:t>
      </w:r>
    </w:p>
    <w:p w14:paraId="59DA22C0" w14:textId="77777777" w:rsidR="00535BEA" w:rsidRPr="0073450C" w:rsidRDefault="00D24AA6" w:rsidP="00535BEA">
      <w:pPr>
        <w:ind w:left="1416" w:firstLine="708"/>
        <w:rPr>
          <w:rFonts w:cs="Arial"/>
          <w:sz w:val="22"/>
          <w:szCs w:val="22"/>
          <w:lang w:val="it-IT"/>
        </w:rPr>
      </w:pPr>
      <w:r w:rsidRPr="00861064">
        <w:rPr>
          <w:rFonts w:cs="Arial"/>
          <w:sz w:val="22"/>
          <w:szCs w:val="22"/>
          <w:lang w:val="it-IT"/>
        </w:rPr>
        <w:t xml:space="preserve">Medellin, </w:t>
      </w:r>
      <w:proofErr w:type="spellStart"/>
      <w:r w:rsidRPr="00861064">
        <w:rPr>
          <w:rFonts w:cs="Arial"/>
          <w:sz w:val="22"/>
          <w:szCs w:val="22"/>
          <w:lang w:val="it-IT"/>
        </w:rPr>
        <w:t>Ibague</w:t>
      </w:r>
      <w:proofErr w:type="spellEnd"/>
      <w:r w:rsidR="00861064" w:rsidRPr="00861064">
        <w:rPr>
          <w:rFonts w:cs="Arial"/>
          <w:sz w:val="22"/>
          <w:szCs w:val="22"/>
          <w:lang w:val="it-IT"/>
        </w:rPr>
        <w:t xml:space="preserve"> </w:t>
      </w:r>
      <w:r w:rsidRPr="0073450C">
        <w:rPr>
          <w:rFonts w:cs="Arial"/>
          <w:sz w:val="22"/>
          <w:szCs w:val="22"/>
          <w:lang w:val="it-IT"/>
        </w:rPr>
        <w:t>(</w:t>
      </w:r>
      <w:proofErr w:type="spellStart"/>
      <w:r w:rsidRPr="0073450C">
        <w:rPr>
          <w:rFonts w:cs="Arial"/>
          <w:sz w:val="22"/>
          <w:szCs w:val="22"/>
          <w:lang w:val="it-IT"/>
        </w:rPr>
        <w:t>Kolumbien</w:t>
      </w:r>
      <w:proofErr w:type="spellEnd"/>
      <w:r w:rsidRPr="0073450C">
        <w:rPr>
          <w:rFonts w:cs="Arial"/>
          <w:sz w:val="22"/>
          <w:szCs w:val="22"/>
          <w:lang w:val="it-IT"/>
        </w:rPr>
        <w:t>) und Caracas (Venezuela)</w:t>
      </w:r>
      <w:r w:rsidR="00521399" w:rsidRPr="0073450C">
        <w:rPr>
          <w:rFonts w:cs="Arial"/>
          <w:sz w:val="22"/>
          <w:szCs w:val="22"/>
          <w:lang w:val="it-IT"/>
        </w:rPr>
        <w:t xml:space="preserve"> </w:t>
      </w:r>
    </w:p>
    <w:p w14:paraId="0957F72C" w14:textId="14C1D82F" w:rsidR="00D24AA6" w:rsidRPr="0073450C" w:rsidRDefault="00535BEA" w:rsidP="00535BEA">
      <w:pPr>
        <w:rPr>
          <w:rFonts w:cs="Arial"/>
          <w:sz w:val="22"/>
          <w:szCs w:val="22"/>
          <w:lang w:val="it-IT"/>
        </w:rPr>
      </w:pPr>
      <w:r w:rsidRPr="0073450C">
        <w:rPr>
          <w:rFonts w:cs="Arial"/>
          <w:sz w:val="22"/>
          <w:szCs w:val="22"/>
          <w:lang w:val="it-IT"/>
        </w:rPr>
        <w:t xml:space="preserve">2001                           </w:t>
      </w:r>
      <w:r w:rsidR="00521399" w:rsidRPr="0073450C">
        <w:rPr>
          <w:rFonts w:cs="Arial"/>
          <w:sz w:val="22"/>
          <w:szCs w:val="22"/>
          <w:lang w:val="it-IT"/>
        </w:rPr>
        <w:t>DOMINIKANERKIRCHE</w:t>
      </w:r>
      <w:r w:rsidR="00D24AA6" w:rsidRPr="0073450C">
        <w:rPr>
          <w:rFonts w:cs="Arial"/>
          <w:sz w:val="22"/>
          <w:szCs w:val="22"/>
          <w:lang w:val="it-IT"/>
        </w:rPr>
        <w:t xml:space="preserve"> Krems: DONAUBILDER</w:t>
      </w:r>
    </w:p>
    <w:p w14:paraId="0EB1F83A" w14:textId="77777777" w:rsidR="00D24AA6" w:rsidRPr="0073450C" w:rsidRDefault="00D24AA6">
      <w:pPr>
        <w:rPr>
          <w:rFonts w:cs="Arial"/>
          <w:sz w:val="22"/>
          <w:szCs w:val="22"/>
          <w:lang w:val="pt-BR"/>
        </w:rPr>
      </w:pPr>
      <w:r w:rsidRPr="0073450C">
        <w:rPr>
          <w:rFonts w:cs="Arial"/>
          <w:sz w:val="22"/>
          <w:szCs w:val="22"/>
          <w:lang w:val="pt-BR"/>
        </w:rPr>
        <w:t>1999</w:t>
      </w:r>
      <w:r w:rsidRPr="0073450C">
        <w:rPr>
          <w:rFonts w:cs="Arial"/>
          <w:sz w:val="22"/>
          <w:szCs w:val="22"/>
          <w:lang w:val="pt-BR"/>
        </w:rPr>
        <w:tab/>
      </w:r>
      <w:r w:rsidRPr="0073450C">
        <w:rPr>
          <w:rFonts w:cs="Arial"/>
          <w:sz w:val="22"/>
          <w:szCs w:val="22"/>
          <w:lang w:val="pt-BR"/>
        </w:rPr>
        <w:tab/>
      </w:r>
      <w:r w:rsidRPr="0073450C">
        <w:rPr>
          <w:rFonts w:cs="Arial"/>
          <w:sz w:val="22"/>
          <w:szCs w:val="22"/>
          <w:lang w:val="pt-BR"/>
        </w:rPr>
        <w:tab/>
        <w:t xml:space="preserve">Museum </w:t>
      </w:r>
      <w:proofErr w:type="spellStart"/>
      <w:r w:rsidRPr="0073450C">
        <w:rPr>
          <w:rFonts w:cs="Arial"/>
          <w:sz w:val="22"/>
          <w:szCs w:val="22"/>
          <w:lang w:val="pt-BR"/>
        </w:rPr>
        <w:t>Moderner</w:t>
      </w:r>
      <w:proofErr w:type="spellEnd"/>
      <w:r w:rsidRPr="0073450C">
        <w:rPr>
          <w:rFonts w:cs="Arial"/>
          <w:sz w:val="22"/>
          <w:szCs w:val="22"/>
          <w:lang w:val="pt-BR"/>
        </w:rPr>
        <w:t xml:space="preserve"> Kunst </w:t>
      </w:r>
      <w:proofErr w:type="spellStart"/>
      <w:r w:rsidRPr="0073450C">
        <w:rPr>
          <w:rFonts w:cs="Arial"/>
          <w:sz w:val="22"/>
          <w:szCs w:val="22"/>
          <w:lang w:val="pt-BR"/>
        </w:rPr>
        <w:t>Passau</w:t>
      </w:r>
      <w:proofErr w:type="spellEnd"/>
      <w:r w:rsidRPr="0073450C">
        <w:rPr>
          <w:rFonts w:cs="Arial"/>
          <w:sz w:val="22"/>
          <w:szCs w:val="22"/>
          <w:lang w:val="pt-BR"/>
        </w:rPr>
        <w:t>: DONAUBILDER</w:t>
      </w:r>
    </w:p>
    <w:p w14:paraId="5C8C871C" w14:textId="52F68971" w:rsidR="00D24AA6" w:rsidRPr="0073450C" w:rsidRDefault="00D24AA6">
      <w:pPr>
        <w:ind w:left="1410" w:hanging="1410"/>
        <w:rPr>
          <w:rFonts w:cs="Arial"/>
          <w:sz w:val="22"/>
          <w:szCs w:val="22"/>
          <w:lang w:val="pt-BR"/>
        </w:rPr>
      </w:pPr>
      <w:r w:rsidRPr="0073450C">
        <w:rPr>
          <w:rFonts w:cs="Arial"/>
          <w:sz w:val="22"/>
          <w:szCs w:val="22"/>
          <w:lang w:val="pt-BR"/>
        </w:rPr>
        <w:t>1996</w:t>
      </w:r>
      <w:r w:rsidRPr="0073450C">
        <w:rPr>
          <w:rFonts w:cs="Arial"/>
          <w:sz w:val="22"/>
          <w:szCs w:val="22"/>
          <w:lang w:val="pt-BR"/>
        </w:rPr>
        <w:tab/>
      </w:r>
      <w:r w:rsidRPr="0073450C">
        <w:rPr>
          <w:rFonts w:cs="Arial"/>
          <w:sz w:val="22"/>
          <w:szCs w:val="22"/>
          <w:lang w:val="pt-BR"/>
        </w:rPr>
        <w:tab/>
      </w:r>
      <w:r w:rsidRPr="0073450C">
        <w:rPr>
          <w:rFonts w:cs="Arial"/>
          <w:sz w:val="22"/>
          <w:szCs w:val="22"/>
          <w:lang w:val="pt-BR"/>
        </w:rPr>
        <w:tab/>
        <w:t>Museu Nacional de Belas Artes Rio de Janeiro (</w:t>
      </w:r>
      <w:proofErr w:type="spellStart"/>
      <w:r w:rsidRPr="0073450C">
        <w:rPr>
          <w:rFonts w:cs="Arial"/>
          <w:sz w:val="22"/>
          <w:szCs w:val="22"/>
          <w:lang w:val="pt-BR"/>
        </w:rPr>
        <w:t>Brasilien</w:t>
      </w:r>
      <w:proofErr w:type="spellEnd"/>
      <w:r w:rsidRPr="0073450C">
        <w:rPr>
          <w:rFonts w:cs="Arial"/>
          <w:sz w:val="22"/>
          <w:szCs w:val="22"/>
          <w:lang w:val="pt-BR"/>
        </w:rPr>
        <w:t>)</w:t>
      </w:r>
      <w:r w:rsidR="00DD6139" w:rsidRPr="0073450C">
        <w:rPr>
          <w:rFonts w:cs="Arial"/>
          <w:sz w:val="22"/>
          <w:szCs w:val="22"/>
          <w:lang w:val="pt-BR"/>
        </w:rPr>
        <w:t>: CHUVA</w:t>
      </w:r>
    </w:p>
    <w:p w14:paraId="1628264D" w14:textId="7B3FC2A2" w:rsidR="00521399" w:rsidRDefault="00D24AA6" w:rsidP="00F97E56">
      <w:pPr>
        <w:ind w:left="2112" w:firstLine="6"/>
        <w:rPr>
          <w:sz w:val="22"/>
          <w:szCs w:val="22"/>
        </w:rPr>
      </w:pPr>
      <w:r w:rsidRPr="006F3969">
        <w:rPr>
          <w:rFonts w:cs="Arial"/>
          <w:sz w:val="22"/>
          <w:szCs w:val="22"/>
        </w:rPr>
        <w:t xml:space="preserve">NÖ Landesmuseum in Wien: </w:t>
      </w:r>
      <w:r w:rsidRPr="006F3969">
        <w:rPr>
          <w:sz w:val="22"/>
          <w:szCs w:val="22"/>
        </w:rPr>
        <w:t>SIEBEN WELTWUNDER DER ANTIKE</w:t>
      </w:r>
    </w:p>
    <w:p w14:paraId="581AC373" w14:textId="6AF1F0F1" w:rsidR="00C12116" w:rsidRDefault="00C12116" w:rsidP="00C12116">
      <w:pPr>
        <w:rPr>
          <w:sz w:val="22"/>
          <w:szCs w:val="22"/>
        </w:rPr>
      </w:pPr>
      <w:r>
        <w:rPr>
          <w:rFonts w:cs="Arial"/>
          <w:sz w:val="22"/>
          <w:szCs w:val="22"/>
        </w:rPr>
        <w:t>1997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61064">
        <w:rPr>
          <w:rFonts w:cs="Arial"/>
          <w:sz w:val="22"/>
          <w:szCs w:val="22"/>
        </w:rPr>
        <w:t>FABELWESEN nach Jorge Luis Borges</w:t>
      </w:r>
      <w:r w:rsidRPr="00861064">
        <w:rPr>
          <w:rFonts w:cs="Arial"/>
          <w:sz w:val="22"/>
          <w:szCs w:val="22"/>
          <w:lang w:val="it-IT"/>
        </w:rPr>
        <w:t xml:space="preserve"> in</w:t>
      </w:r>
      <w:r>
        <w:rPr>
          <w:rFonts w:cs="Arial"/>
          <w:sz w:val="22"/>
          <w:szCs w:val="22"/>
          <w:lang w:val="it-IT"/>
        </w:rPr>
        <w:t xml:space="preserve"> Buenos Aires</w:t>
      </w:r>
    </w:p>
    <w:p w14:paraId="582EE58A" w14:textId="23C8F876" w:rsidR="005B6658" w:rsidRDefault="005B6658" w:rsidP="005B6658">
      <w:pPr>
        <w:rPr>
          <w:sz w:val="22"/>
          <w:szCs w:val="22"/>
        </w:rPr>
      </w:pPr>
      <w:r>
        <w:rPr>
          <w:rFonts w:cs="Arial"/>
          <w:sz w:val="22"/>
          <w:szCs w:val="22"/>
        </w:rPr>
        <w:t>1995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Burgruine </w:t>
      </w:r>
      <w:r w:rsidR="005D40B2">
        <w:rPr>
          <w:rFonts w:cs="Arial"/>
          <w:sz w:val="22"/>
          <w:szCs w:val="22"/>
        </w:rPr>
        <w:t xml:space="preserve">Weitenegg bei </w:t>
      </w:r>
      <w:r>
        <w:rPr>
          <w:rFonts w:cs="Arial"/>
          <w:sz w:val="22"/>
          <w:szCs w:val="22"/>
        </w:rPr>
        <w:t>Melk</w:t>
      </w:r>
      <w:r w:rsidR="005D40B2">
        <w:rPr>
          <w:rFonts w:cs="Arial"/>
          <w:sz w:val="22"/>
          <w:szCs w:val="22"/>
        </w:rPr>
        <w:t>:</w:t>
      </w:r>
      <w:r w:rsidR="005D40B2">
        <w:rPr>
          <w:sz w:val="22"/>
          <w:szCs w:val="22"/>
        </w:rPr>
        <w:t xml:space="preserve"> DONAUBILDER</w:t>
      </w:r>
    </w:p>
    <w:p w14:paraId="364866D8" w14:textId="77777777" w:rsidR="00A41521" w:rsidRPr="00A41521" w:rsidRDefault="00A41521" w:rsidP="005B6658">
      <w:pPr>
        <w:rPr>
          <w:sz w:val="16"/>
          <w:szCs w:val="16"/>
        </w:rPr>
      </w:pPr>
    </w:p>
    <w:p w14:paraId="1D520562" w14:textId="5F1D306F" w:rsidR="00521399" w:rsidRPr="00A41521" w:rsidRDefault="00521399" w:rsidP="00521399">
      <w:pPr>
        <w:rPr>
          <w:b/>
          <w:bCs/>
          <w:sz w:val="22"/>
          <w:szCs w:val="22"/>
        </w:rPr>
      </w:pPr>
      <w:r w:rsidRPr="00A41521">
        <w:rPr>
          <w:b/>
          <w:bCs/>
          <w:sz w:val="22"/>
          <w:szCs w:val="22"/>
        </w:rPr>
        <w:t>VIENEN DE VIENA HOLLEGHA MENHARDT MIK</w:t>
      </w:r>
      <w:r w:rsidR="006836B0" w:rsidRPr="00A41521">
        <w:rPr>
          <w:b/>
          <w:bCs/>
          <w:sz w:val="22"/>
          <w:szCs w:val="22"/>
        </w:rPr>
        <w:t>L</w:t>
      </w:r>
      <w:r w:rsidRPr="00A41521">
        <w:rPr>
          <w:b/>
          <w:bCs/>
          <w:sz w:val="22"/>
          <w:szCs w:val="22"/>
        </w:rPr>
        <w:t>: Madrid, Valladolid, Valencia, Zamora</w:t>
      </w:r>
    </w:p>
    <w:p w14:paraId="6EA536EC" w14:textId="77777777" w:rsidR="00F97E56" w:rsidRPr="0073450C" w:rsidRDefault="00F97E56" w:rsidP="00F97E56">
      <w:pPr>
        <w:ind w:left="2112" w:firstLine="6"/>
        <w:rPr>
          <w:sz w:val="16"/>
          <w:szCs w:val="16"/>
        </w:rPr>
      </w:pPr>
    </w:p>
    <w:sectPr w:rsidR="00F97E56" w:rsidRPr="0073450C" w:rsidSect="009564EF">
      <w:pgSz w:w="11906" w:h="16838"/>
      <w:pgMar w:top="284" w:right="18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C38"/>
    <w:multiLevelType w:val="multilevel"/>
    <w:tmpl w:val="5464D238"/>
    <w:lvl w:ilvl="0">
      <w:start w:val="200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FFC0D1C"/>
    <w:multiLevelType w:val="hybridMultilevel"/>
    <w:tmpl w:val="BF7A4732"/>
    <w:lvl w:ilvl="0" w:tplc="C94CF6C6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0B6D"/>
    <w:multiLevelType w:val="multilevel"/>
    <w:tmpl w:val="EB885E88"/>
    <w:lvl w:ilvl="0">
      <w:start w:val="1976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80"/>
      <w:numFmt w:val="decimal"/>
      <w:lvlText w:val="%1-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0151E2A"/>
    <w:multiLevelType w:val="multilevel"/>
    <w:tmpl w:val="C26E7798"/>
    <w:lvl w:ilvl="0">
      <w:start w:val="1973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76"/>
      <w:numFmt w:val="decimal"/>
      <w:lvlText w:val="%1-%2"/>
      <w:lvlJc w:val="left"/>
      <w:pPr>
        <w:tabs>
          <w:tab w:val="num" w:pos="1410"/>
        </w:tabs>
        <w:ind w:left="1410" w:hanging="1410"/>
      </w:p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7BF3CA1"/>
    <w:multiLevelType w:val="hybridMultilevel"/>
    <w:tmpl w:val="0B2ACD12"/>
    <w:lvl w:ilvl="0" w:tplc="EBB41550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A68BE"/>
    <w:multiLevelType w:val="hybridMultilevel"/>
    <w:tmpl w:val="62FCBD74"/>
    <w:lvl w:ilvl="0" w:tplc="9CA26AA2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16F6"/>
    <w:multiLevelType w:val="hybridMultilevel"/>
    <w:tmpl w:val="63DEB1EA"/>
    <w:lvl w:ilvl="0" w:tplc="164A7EF0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1D9B"/>
    <w:multiLevelType w:val="hybridMultilevel"/>
    <w:tmpl w:val="1B7CCE98"/>
    <w:lvl w:ilvl="0" w:tplc="5E7C0F9C">
      <w:start w:val="2006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600AA"/>
    <w:multiLevelType w:val="hybridMultilevel"/>
    <w:tmpl w:val="EA16DFD2"/>
    <w:lvl w:ilvl="0" w:tplc="E5ACB7DC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7111">
    <w:abstractNumId w:val="3"/>
    <w:lvlOverride w:ilvl="0">
      <w:startOverride w:val="1973"/>
    </w:lvlOverride>
    <w:lvlOverride w:ilvl="1">
      <w:startOverride w:val="7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071046">
    <w:abstractNumId w:val="2"/>
    <w:lvlOverride w:ilvl="0">
      <w:startOverride w:val="1976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231435">
    <w:abstractNumId w:val="0"/>
    <w:lvlOverride w:ilvl="0">
      <w:startOverride w:val="2001"/>
    </w:lvlOverride>
    <w:lvlOverride w:ilvl="1">
      <w:startOverride w:val="200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293351">
    <w:abstractNumId w:val="7"/>
  </w:num>
  <w:num w:numId="5" w16cid:durableId="697662433">
    <w:abstractNumId w:val="6"/>
  </w:num>
  <w:num w:numId="6" w16cid:durableId="1482189219">
    <w:abstractNumId w:val="1"/>
  </w:num>
  <w:num w:numId="7" w16cid:durableId="500245160">
    <w:abstractNumId w:val="8"/>
  </w:num>
  <w:num w:numId="8" w16cid:durableId="1781534677">
    <w:abstractNumId w:val="4"/>
  </w:num>
  <w:num w:numId="9" w16cid:durableId="2101902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42"/>
    <w:rsid w:val="00031B82"/>
    <w:rsid w:val="00033046"/>
    <w:rsid w:val="00044477"/>
    <w:rsid w:val="000677A7"/>
    <w:rsid w:val="0007715D"/>
    <w:rsid w:val="000A7175"/>
    <w:rsid w:val="000A7637"/>
    <w:rsid w:val="001015E8"/>
    <w:rsid w:val="00126EA6"/>
    <w:rsid w:val="00132413"/>
    <w:rsid w:val="00195333"/>
    <w:rsid w:val="00195763"/>
    <w:rsid w:val="001A05E6"/>
    <w:rsid w:val="001A60E8"/>
    <w:rsid w:val="001D3E7E"/>
    <w:rsid w:val="0023441B"/>
    <w:rsid w:val="00242043"/>
    <w:rsid w:val="00245507"/>
    <w:rsid w:val="00247858"/>
    <w:rsid w:val="002519B6"/>
    <w:rsid w:val="00253C92"/>
    <w:rsid w:val="00256845"/>
    <w:rsid w:val="002A344A"/>
    <w:rsid w:val="002A73ED"/>
    <w:rsid w:val="002B67F0"/>
    <w:rsid w:val="002D0DA1"/>
    <w:rsid w:val="002D5254"/>
    <w:rsid w:val="002D6652"/>
    <w:rsid w:val="002E7EC5"/>
    <w:rsid w:val="00311B8C"/>
    <w:rsid w:val="00357D73"/>
    <w:rsid w:val="003A53FE"/>
    <w:rsid w:val="003C07B8"/>
    <w:rsid w:val="003D6BE9"/>
    <w:rsid w:val="003F070F"/>
    <w:rsid w:val="00405B42"/>
    <w:rsid w:val="00474171"/>
    <w:rsid w:val="004D2899"/>
    <w:rsid w:val="004E6BC5"/>
    <w:rsid w:val="00521399"/>
    <w:rsid w:val="00534256"/>
    <w:rsid w:val="00535BEA"/>
    <w:rsid w:val="00537EB7"/>
    <w:rsid w:val="00563DA7"/>
    <w:rsid w:val="00565A21"/>
    <w:rsid w:val="005767D4"/>
    <w:rsid w:val="005B6658"/>
    <w:rsid w:val="005C18EB"/>
    <w:rsid w:val="005C7DA1"/>
    <w:rsid w:val="005D0AD6"/>
    <w:rsid w:val="005D40B2"/>
    <w:rsid w:val="00600732"/>
    <w:rsid w:val="0061591D"/>
    <w:rsid w:val="00621CC1"/>
    <w:rsid w:val="00625D7B"/>
    <w:rsid w:val="00634B72"/>
    <w:rsid w:val="00651213"/>
    <w:rsid w:val="00657115"/>
    <w:rsid w:val="00671E9D"/>
    <w:rsid w:val="0067555E"/>
    <w:rsid w:val="006836B0"/>
    <w:rsid w:val="00686BB7"/>
    <w:rsid w:val="006B1CBF"/>
    <w:rsid w:val="006B5C2E"/>
    <w:rsid w:val="006C1310"/>
    <w:rsid w:val="006D4B3D"/>
    <w:rsid w:val="006E744F"/>
    <w:rsid w:val="006F3969"/>
    <w:rsid w:val="00700942"/>
    <w:rsid w:val="007142B7"/>
    <w:rsid w:val="0072155E"/>
    <w:rsid w:val="00733AC7"/>
    <w:rsid w:val="0073450C"/>
    <w:rsid w:val="007439AA"/>
    <w:rsid w:val="007569EA"/>
    <w:rsid w:val="00761610"/>
    <w:rsid w:val="007708CD"/>
    <w:rsid w:val="0077728B"/>
    <w:rsid w:val="007B2DBB"/>
    <w:rsid w:val="007B7067"/>
    <w:rsid w:val="007C01F1"/>
    <w:rsid w:val="007E6E6A"/>
    <w:rsid w:val="007E7902"/>
    <w:rsid w:val="007F0623"/>
    <w:rsid w:val="00810F14"/>
    <w:rsid w:val="00820B17"/>
    <w:rsid w:val="0082681F"/>
    <w:rsid w:val="00830191"/>
    <w:rsid w:val="008330A8"/>
    <w:rsid w:val="00853961"/>
    <w:rsid w:val="00861064"/>
    <w:rsid w:val="008B12F4"/>
    <w:rsid w:val="008B3D08"/>
    <w:rsid w:val="008B6E40"/>
    <w:rsid w:val="008E0314"/>
    <w:rsid w:val="0090799A"/>
    <w:rsid w:val="00931B4D"/>
    <w:rsid w:val="009564EF"/>
    <w:rsid w:val="00994B87"/>
    <w:rsid w:val="009C2DC1"/>
    <w:rsid w:val="009D1611"/>
    <w:rsid w:val="009E788E"/>
    <w:rsid w:val="00A143A3"/>
    <w:rsid w:val="00A16CDA"/>
    <w:rsid w:val="00A25BAE"/>
    <w:rsid w:val="00A3586A"/>
    <w:rsid w:val="00A41521"/>
    <w:rsid w:val="00A47EC1"/>
    <w:rsid w:val="00A5670E"/>
    <w:rsid w:val="00A57B72"/>
    <w:rsid w:val="00A82BB9"/>
    <w:rsid w:val="00AA2A60"/>
    <w:rsid w:val="00AF4033"/>
    <w:rsid w:val="00B01855"/>
    <w:rsid w:val="00B034E2"/>
    <w:rsid w:val="00B2572B"/>
    <w:rsid w:val="00B33A09"/>
    <w:rsid w:val="00B73EBE"/>
    <w:rsid w:val="00B7402C"/>
    <w:rsid w:val="00B74846"/>
    <w:rsid w:val="00BF418D"/>
    <w:rsid w:val="00C12116"/>
    <w:rsid w:val="00C239C0"/>
    <w:rsid w:val="00C4516C"/>
    <w:rsid w:val="00C5302E"/>
    <w:rsid w:val="00C57595"/>
    <w:rsid w:val="00C65CCD"/>
    <w:rsid w:val="00CA7BE9"/>
    <w:rsid w:val="00CC6A60"/>
    <w:rsid w:val="00CD3A3D"/>
    <w:rsid w:val="00D156BF"/>
    <w:rsid w:val="00D24AA6"/>
    <w:rsid w:val="00D457E3"/>
    <w:rsid w:val="00D46C85"/>
    <w:rsid w:val="00D6080B"/>
    <w:rsid w:val="00D754FB"/>
    <w:rsid w:val="00DB4CD9"/>
    <w:rsid w:val="00DD6139"/>
    <w:rsid w:val="00DD75F2"/>
    <w:rsid w:val="00E20B2F"/>
    <w:rsid w:val="00E42A30"/>
    <w:rsid w:val="00E46506"/>
    <w:rsid w:val="00E5716B"/>
    <w:rsid w:val="00E754A1"/>
    <w:rsid w:val="00E81D66"/>
    <w:rsid w:val="00E82D8B"/>
    <w:rsid w:val="00EA55F4"/>
    <w:rsid w:val="00EC0B7C"/>
    <w:rsid w:val="00EC0FB3"/>
    <w:rsid w:val="00EE5281"/>
    <w:rsid w:val="00EF3A37"/>
    <w:rsid w:val="00F11BD1"/>
    <w:rsid w:val="00F16BA8"/>
    <w:rsid w:val="00F909C9"/>
    <w:rsid w:val="00F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DE411"/>
  <w15:docId w15:val="{A356758C-15F7-4268-B029-201F58C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344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18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185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018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0185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018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B1C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18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18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18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18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0185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e">
    <w:name w:val="List"/>
    <w:basedOn w:val="Standard"/>
    <w:uiPriority w:val="99"/>
    <w:unhideWhenUsed/>
    <w:rsid w:val="00B01855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B01855"/>
    <w:pPr>
      <w:ind w:left="566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0185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01855"/>
    <w:rPr>
      <w:rFonts w:ascii="Arial" w:hAnsi="Arial"/>
      <w:sz w:val="28"/>
    </w:rPr>
  </w:style>
  <w:style w:type="paragraph" w:customStyle="1" w:styleId="Bezugszeichentext">
    <w:name w:val="Bezugszeichentext"/>
    <w:basedOn w:val="Standard"/>
    <w:rsid w:val="00B01855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01855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01855"/>
    <w:rPr>
      <w:rFonts w:ascii="Arial" w:hAnsi="Arial"/>
      <w:sz w:val="28"/>
    </w:rPr>
  </w:style>
  <w:style w:type="character" w:styleId="Hyperlink">
    <w:name w:val="Hyperlink"/>
    <w:basedOn w:val="Absatz-Standardschriftart"/>
    <w:uiPriority w:val="99"/>
    <w:unhideWhenUsed/>
    <w:rsid w:val="00B0185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7D4"/>
    <w:rPr>
      <w:color w:val="605E5C"/>
      <w:shd w:val="clear" w:color="auto" w:fill="E1DFDD"/>
    </w:rPr>
  </w:style>
  <w:style w:type="paragraph" w:customStyle="1" w:styleId="Default">
    <w:name w:val="Default"/>
    <w:rsid w:val="006F39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61064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7B2DB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B2DB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GLTk3T-2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je.menhard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e@menhardt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ibliothekderprovinz.at/buch/84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thekderprovinz.at/buch/7932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Moje Menhardt ist Österreicherin, in Hamburg geboren und lebt und arbeitet in Wien und Weitenegg, NÖ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Moje Menhardt ist Österreicherin, in Hamburg geboren und lebt und arbeitet in Wien und Weitenegg, NÖ</dc:title>
  <dc:creator>Moje_Menhardt</dc:creator>
  <cp:lastModifiedBy>Moje Menhardt</cp:lastModifiedBy>
  <cp:revision>2</cp:revision>
  <cp:lastPrinted>2025-07-12T14:51:00Z</cp:lastPrinted>
  <dcterms:created xsi:type="dcterms:W3CDTF">2025-07-12T14:57:00Z</dcterms:created>
  <dcterms:modified xsi:type="dcterms:W3CDTF">2025-07-12T14:57:00Z</dcterms:modified>
</cp:coreProperties>
</file>