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88" w:rsidRPr="00AE6888" w:rsidRDefault="00AE6888" w:rsidP="00AE6888">
      <w:r w:rsidRPr="00AE6888">
        <w:t xml:space="preserve">Ich bin </w:t>
      </w:r>
      <w:r w:rsidRPr="00AE6888">
        <w:rPr>
          <w:b/>
          <w:bCs/>
        </w:rPr>
        <w:t xml:space="preserve">Silvia </w:t>
      </w:r>
      <w:proofErr w:type="spellStart"/>
      <w:r w:rsidRPr="00AE6888">
        <w:rPr>
          <w:b/>
          <w:bCs/>
        </w:rPr>
        <w:t>Parzer</w:t>
      </w:r>
      <w:proofErr w:type="spellEnd"/>
      <w:r w:rsidRPr="00AE6888">
        <w:t>, Künstlerin.</w:t>
      </w:r>
    </w:p>
    <w:p w:rsidR="00AE6888" w:rsidRPr="00AE6888" w:rsidRDefault="00AE6888" w:rsidP="00AE6888">
      <w:r w:rsidRPr="00AE6888">
        <w:t xml:space="preserve">Ich </w:t>
      </w:r>
      <w:r w:rsidRPr="00AE6888">
        <w:rPr>
          <w:b/>
          <w:bCs/>
        </w:rPr>
        <w:t>denke und lebe in Kunst</w:t>
      </w:r>
      <w:r w:rsidRPr="00AE6888">
        <w:t>. Es ist kein Konzept, es ist mein natürlicher Zustand. Ob man mich versteht, ist zweitrangig – denn ich mache keine Kompromisse. Kunst polarisiert. Entweder man liebt sie oder lehnt sie ab. Beides ist legitim.</w:t>
      </w:r>
    </w:p>
    <w:p w:rsidR="00AE6888" w:rsidRPr="00AE6888" w:rsidRDefault="00AE6888" w:rsidP="00AE6888">
      <w:r w:rsidRPr="00AE6888">
        <w:t xml:space="preserve">Seit über </w:t>
      </w:r>
      <w:r w:rsidRPr="00AE6888">
        <w:rPr>
          <w:b/>
          <w:bCs/>
        </w:rPr>
        <w:t>37 Jahren</w:t>
      </w:r>
      <w:r w:rsidRPr="00AE6888">
        <w:t xml:space="preserve"> folge ich meinem eigenen Weg. Zweifel und Wandel gehören dazu – sie haben mich dorthin gebracht, wo ich heute stehe. Heute arbeite ich klarer, ehrlicher, näher an dem, was sich für mich </w:t>
      </w:r>
      <w:r w:rsidRPr="00AE6888">
        <w:rPr>
          <w:i/>
          <w:iCs/>
        </w:rPr>
        <w:t>richtig</w:t>
      </w:r>
      <w:r w:rsidRPr="00AE6888">
        <w:t xml:space="preserve"> anfühlt.</w:t>
      </w:r>
    </w:p>
    <w:p w:rsidR="00AE6888" w:rsidRPr="00AE6888" w:rsidRDefault="00AE6888" w:rsidP="00AE6888">
      <w:r w:rsidRPr="00AE6888">
        <w:t xml:space="preserve">Meine Arbeiten sind </w:t>
      </w:r>
      <w:r w:rsidRPr="00AE6888">
        <w:rPr>
          <w:b/>
          <w:bCs/>
        </w:rPr>
        <w:t>ich</w:t>
      </w:r>
      <w:r w:rsidRPr="00AE6888">
        <w:t xml:space="preserve"> – sie zeigen, was ich denke, fühle und erlebe. Technik und Ausdruck entwickle ich stetig weiter. Nicht das schnelle Ziel zählt, sondern der Prozess. Denn genau darin liegt für mich die Kraft der Kunst.</w:t>
      </w:r>
    </w:p>
    <w:p w:rsidR="00AE6888" w:rsidRPr="00AE6888" w:rsidRDefault="00AE6888" w:rsidP="00AE6888">
      <w:r w:rsidRPr="00AE6888">
        <w:t xml:space="preserve">Ich arbeite </w:t>
      </w:r>
      <w:r w:rsidRPr="00AE6888">
        <w:rPr>
          <w:b/>
          <w:bCs/>
        </w:rPr>
        <w:t>frei und unabhängig</w:t>
      </w:r>
      <w:r w:rsidRPr="00AE6888">
        <w:t xml:space="preserve"> – ohne äußere Einflüsse oder Erwartungen.</w:t>
      </w:r>
      <w:r w:rsidRPr="00AE6888">
        <w:br/>
        <w:t xml:space="preserve">Ich bin </w:t>
      </w:r>
      <w:r w:rsidRPr="00AE6888">
        <w:rPr>
          <w:b/>
          <w:bCs/>
        </w:rPr>
        <w:t>Künstlerin</w:t>
      </w:r>
      <w:r w:rsidRPr="00AE6888">
        <w:t xml:space="preserve">. Und ich bin </w:t>
      </w:r>
      <w:r w:rsidRPr="00AE6888">
        <w:rPr>
          <w:b/>
          <w:bCs/>
        </w:rPr>
        <w:t xml:space="preserve">Silvia </w:t>
      </w:r>
      <w:proofErr w:type="spellStart"/>
      <w:r w:rsidRPr="00AE6888">
        <w:rPr>
          <w:b/>
          <w:bCs/>
        </w:rPr>
        <w:t>Parzer</w:t>
      </w:r>
      <w:proofErr w:type="spellEnd"/>
      <w:r w:rsidRPr="00AE6888">
        <w:t>.</w:t>
      </w:r>
    </w:p>
    <w:p w:rsidR="00CB70FA" w:rsidRDefault="00CB70FA">
      <w:bookmarkStart w:id="0" w:name="_GoBack"/>
      <w:bookmarkEnd w:id="0"/>
    </w:p>
    <w:sectPr w:rsidR="00CB70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88"/>
    <w:rsid w:val="005F232C"/>
    <w:rsid w:val="00AE6888"/>
    <w:rsid w:val="00CB70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E6D74-5BD2-4888-9DE7-1A76D0C6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729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Pollak</dc:creator>
  <cp:keywords/>
  <dc:description/>
  <cp:lastModifiedBy>Silvia Pollak</cp:lastModifiedBy>
  <cp:revision>2</cp:revision>
  <dcterms:created xsi:type="dcterms:W3CDTF">2025-07-16T19:04:00Z</dcterms:created>
  <dcterms:modified xsi:type="dcterms:W3CDTF">2025-07-16T19:04:00Z</dcterms:modified>
</cp:coreProperties>
</file>