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FC31" w14:textId="77777777" w:rsidR="00461397" w:rsidRPr="00461397" w:rsidRDefault="00461397" w:rsidP="00461397">
      <w:pPr>
        <w:overflowPunct/>
        <w:textAlignment w:val="auto"/>
        <w:rPr>
          <w:rFonts w:ascii="Abadi" w:hAnsi="Abadi" w:cs="ArialMT"/>
          <w:color w:val="000000"/>
          <w:sz w:val="40"/>
          <w:szCs w:val="40"/>
        </w:rPr>
      </w:pPr>
      <w:r w:rsidRPr="00461397">
        <w:rPr>
          <w:rFonts w:ascii="Abadi" w:hAnsi="Abadi" w:cs="ArialMT"/>
          <w:color w:val="000000"/>
          <w:sz w:val="40"/>
          <w:szCs w:val="40"/>
        </w:rPr>
        <w:t xml:space="preserve">Film über Moje </w:t>
      </w:r>
      <w:proofErr w:type="spellStart"/>
      <w:r w:rsidRPr="00461397">
        <w:rPr>
          <w:rFonts w:ascii="Abadi" w:hAnsi="Abadi" w:cs="ArialMT"/>
          <w:color w:val="000000"/>
          <w:sz w:val="40"/>
          <w:szCs w:val="40"/>
        </w:rPr>
        <w:t>Menhardts</w:t>
      </w:r>
      <w:proofErr w:type="spellEnd"/>
      <w:r w:rsidRPr="00461397">
        <w:rPr>
          <w:rFonts w:ascii="Abadi" w:hAnsi="Abadi" w:cs="ArialMT"/>
          <w:color w:val="000000"/>
          <w:sz w:val="40"/>
          <w:szCs w:val="40"/>
        </w:rPr>
        <w:t xml:space="preserve"> Arbeit von Stephanus Domanig:</w:t>
      </w:r>
    </w:p>
    <w:p w14:paraId="5A699255" w14:textId="77777777" w:rsidR="00461397" w:rsidRPr="00461397" w:rsidRDefault="00461397" w:rsidP="00461397">
      <w:pPr>
        <w:overflowPunct/>
        <w:textAlignment w:val="auto"/>
        <w:rPr>
          <w:rFonts w:ascii="Abadi" w:hAnsi="Abadi" w:cs="ArialMT"/>
          <w:color w:val="0000FF"/>
          <w:sz w:val="40"/>
          <w:szCs w:val="40"/>
        </w:rPr>
      </w:pPr>
      <w:r w:rsidRPr="00461397">
        <w:rPr>
          <w:rFonts w:ascii="Abadi" w:hAnsi="Abadi" w:cs="ArialMT"/>
          <w:color w:val="0000FF"/>
          <w:sz w:val="40"/>
          <w:szCs w:val="40"/>
        </w:rPr>
        <w:t>www.youtube.com/watch?v=ytOf-8CCWlY</w:t>
      </w:r>
    </w:p>
    <w:p w14:paraId="1F1FA480" w14:textId="77777777" w:rsidR="00461397" w:rsidRPr="00461397" w:rsidRDefault="00461397" w:rsidP="00461397">
      <w:pPr>
        <w:overflowPunct/>
        <w:textAlignment w:val="auto"/>
        <w:rPr>
          <w:rFonts w:ascii="Abadi" w:hAnsi="Abadi" w:cs="ArialMT"/>
          <w:color w:val="0000FF"/>
          <w:sz w:val="40"/>
          <w:szCs w:val="40"/>
        </w:rPr>
      </w:pPr>
      <w:r w:rsidRPr="00461397">
        <w:rPr>
          <w:rFonts w:ascii="Abadi" w:hAnsi="Abadi" w:cs="ArialMT"/>
          <w:color w:val="000000"/>
          <w:sz w:val="40"/>
          <w:szCs w:val="40"/>
        </w:rPr>
        <w:t xml:space="preserve">Sieben Räume im Künstlerhaus Wien: </w:t>
      </w:r>
      <w:hyperlink r:id="rId4" w:history="1">
        <w:r w:rsidRPr="00461397">
          <w:rPr>
            <w:rStyle w:val="Hyperlink"/>
            <w:rFonts w:ascii="Abadi" w:hAnsi="Abadi" w:cs="ArialMT"/>
            <w:sz w:val="40"/>
            <w:szCs w:val="40"/>
          </w:rPr>
          <w:t>https://www.youtube.com/watch?v=7OGLTk3T-2s</w:t>
        </w:r>
      </w:hyperlink>
    </w:p>
    <w:p w14:paraId="1BF69706" w14:textId="77777777" w:rsidR="00461397" w:rsidRPr="00461397" w:rsidRDefault="00461397" w:rsidP="00461397">
      <w:pPr>
        <w:pStyle w:val="NurText"/>
        <w:rPr>
          <w:rFonts w:ascii="Abadi" w:hAnsi="Abadi"/>
          <w:sz w:val="40"/>
          <w:szCs w:val="40"/>
        </w:rPr>
      </w:pPr>
      <w:r w:rsidRPr="00461397">
        <w:rPr>
          <w:rFonts w:ascii="Abadi" w:hAnsi="Abadi"/>
          <w:sz w:val="40"/>
          <w:szCs w:val="40"/>
        </w:rPr>
        <w:t xml:space="preserve">Buch Moje Menhardt: </w:t>
      </w:r>
      <w:hyperlink r:id="rId5" w:history="1">
        <w:r w:rsidRPr="00461397">
          <w:rPr>
            <w:rStyle w:val="Hyperlink"/>
            <w:rFonts w:ascii="Abadi" w:hAnsi="Abadi"/>
            <w:sz w:val="40"/>
            <w:szCs w:val="40"/>
          </w:rPr>
          <w:t>https://www.bibliothekderprovinz.at/buch/7932/</w:t>
        </w:r>
      </w:hyperlink>
    </w:p>
    <w:p w14:paraId="5E0C7075" w14:textId="77777777" w:rsidR="00461397" w:rsidRPr="0073450C" w:rsidRDefault="00461397" w:rsidP="00461397">
      <w:pPr>
        <w:pStyle w:val="berschrift1"/>
        <w:overflowPunct w:val="0"/>
        <w:spacing w:before="0" w:after="0"/>
        <w:textAlignment w:val="baseline"/>
        <w:rPr>
          <w:rFonts w:ascii="Abadi" w:hAnsi="Abadi" w:cs="Arial"/>
          <w:b/>
          <w:bCs/>
          <w:kern w:val="32"/>
        </w:rPr>
      </w:pPr>
      <w:r w:rsidRPr="0073450C">
        <w:rPr>
          <w:rFonts w:ascii="Abadi" w:hAnsi="Abadi" w:cs="Arial"/>
          <w:b/>
          <w:bCs/>
          <w:kern w:val="32"/>
        </w:rPr>
        <w:t>Moje Menhardt, Walther Menhardt</w:t>
      </w:r>
      <w:r w:rsidRPr="00461397">
        <w:rPr>
          <w:rFonts w:ascii="Abadi" w:hAnsi="Abadi" w:cs="Arial"/>
          <w:b/>
          <w:bCs/>
        </w:rPr>
        <w:t xml:space="preserve"> </w:t>
      </w:r>
      <w:r w:rsidRPr="0073450C">
        <w:rPr>
          <w:rFonts w:ascii="Abadi" w:hAnsi="Abadi" w:cs="Arial"/>
          <w:b/>
          <w:bCs/>
          <w:kern w:val="32"/>
        </w:rPr>
        <w:t>Spitze Notate</w:t>
      </w:r>
    </w:p>
    <w:p w14:paraId="1E4329F3" w14:textId="77777777" w:rsidR="00461397" w:rsidRPr="00461397" w:rsidRDefault="00461397" w:rsidP="00461397">
      <w:pPr>
        <w:pStyle w:val="berschrift1"/>
        <w:spacing w:before="0" w:after="0"/>
        <w:rPr>
          <w:rFonts w:ascii="Abadi" w:hAnsi="Abadi" w:cs="Arial"/>
          <w:b/>
          <w:bCs/>
        </w:rPr>
      </w:pPr>
      <w:r w:rsidRPr="0073450C">
        <w:rPr>
          <w:rFonts w:ascii="Abadi" w:hAnsi="Abadi" w:cs="Arial"/>
          <w:b/>
          <w:bCs/>
          <w:kern w:val="32"/>
        </w:rPr>
        <w:t xml:space="preserve">ISBN-978-3-99126-389-0 – </w:t>
      </w:r>
      <w:hyperlink r:id="rId6" w:history="1">
        <w:r w:rsidRPr="0073450C">
          <w:rPr>
            <w:rStyle w:val="Hyperlink"/>
            <w:rFonts w:ascii="Abadi" w:hAnsi="Abadi" w:cs="Arial"/>
          </w:rPr>
          <w:t>https://www.bibliothekderprovinz.at/buch/8445/</w:t>
        </w:r>
      </w:hyperlink>
    </w:p>
    <w:p w14:paraId="2725958F" w14:textId="77777777" w:rsidR="00461397" w:rsidRDefault="00461397"/>
    <w:sectPr w:rsidR="00461397" w:rsidSect="0046139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97"/>
    <w:rsid w:val="00461397"/>
    <w:rsid w:val="00D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480F"/>
  <w15:chartTrackingRefBased/>
  <w15:docId w15:val="{CA9E6710-C1D2-4991-B027-D37B1ECC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3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8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1397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1397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1397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1397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1397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1397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1397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1397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1397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1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1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1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13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13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13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13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13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13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1397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6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1397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1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1397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613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1397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613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1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13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13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6139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1397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1397"/>
    <w:rPr>
      <w:rFonts w:ascii="Calibri" w:hAnsi="Calibri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thekderprovinz.at/buch/8445/" TargetMode="External"/><Relationship Id="rId5" Type="http://schemas.openxmlformats.org/officeDocument/2006/relationships/hyperlink" Target="https://www.bibliothekderprovinz.at/buch/7932/" TargetMode="External"/><Relationship Id="rId4" Type="http://schemas.openxmlformats.org/officeDocument/2006/relationships/hyperlink" Target="https://www.youtube.com/watch?v=7OGLTk3T-2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 Menhardt</dc:creator>
  <cp:keywords/>
  <dc:description/>
  <cp:lastModifiedBy>Moje Menhardt</cp:lastModifiedBy>
  <cp:revision>1</cp:revision>
  <dcterms:created xsi:type="dcterms:W3CDTF">2025-07-12T11:16:00Z</dcterms:created>
  <dcterms:modified xsi:type="dcterms:W3CDTF">2025-07-12T11:18:00Z</dcterms:modified>
</cp:coreProperties>
</file>